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David" w:eastAsiaTheme="minorHAnsi" w:hAnsi="David" w:cs="David"/>
          <w:color w:val="auto"/>
          <w:kern w:val="2"/>
          <w:sz w:val="24"/>
          <w:szCs w:val="24"/>
          <w:rtl/>
          <w:lang w:bidi="he-IL"/>
          <w14:ligatures w14:val="standardContextual"/>
        </w:rPr>
        <w:id w:val="1146320330"/>
        <w:docPartObj>
          <w:docPartGallery w:val="Table of Contents"/>
          <w:docPartUnique/>
        </w:docPartObj>
      </w:sdtPr>
      <w:sdtEndPr>
        <w:rPr>
          <w:b/>
          <w:bCs/>
          <w:noProof/>
        </w:rPr>
      </w:sdtEndPr>
      <w:sdtContent>
        <w:p w14:paraId="5223632E" w14:textId="45F9765F" w:rsidR="000A42AD" w:rsidRPr="003F191C" w:rsidRDefault="009F4EEF" w:rsidP="009F4EEF">
          <w:pPr>
            <w:pStyle w:val="TOCHeading"/>
            <w:bidi/>
            <w:rPr>
              <w:rFonts w:ascii="David" w:hAnsi="David" w:cs="David"/>
              <w:color w:val="auto"/>
              <w:rtl/>
              <w:lang w:bidi="he-IL"/>
            </w:rPr>
          </w:pPr>
          <w:r w:rsidRPr="003F191C">
            <w:rPr>
              <w:rFonts w:ascii="David" w:hAnsi="David" w:cs="David"/>
              <w:color w:val="auto"/>
              <w:rtl/>
              <w:lang w:bidi="he-IL"/>
            </w:rPr>
            <w:t>תוכן עניינים</w:t>
          </w:r>
        </w:p>
        <w:p w14:paraId="4E252F6A" w14:textId="71AE5AB4" w:rsidR="00F805FF" w:rsidRDefault="000A42AD">
          <w:pPr>
            <w:pStyle w:val="TOC1"/>
            <w:tabs>
              <w:tab w:val="left" w:pos="720"/>
              <w:tab w:val="right" w:leader="dot" w:pos="8296"/>
            </w:tabs>
            <w:rPr>
              <w:rFonts w:eastAsiaTheme="minorEastAsia"/>
              <w:noProof/>
              <w:rtl/>
            </w:rPr>
          </w:pPr>
          <w:r w:rsidRPr="003F191C">
            <w:rPr>
              <w:rFonts w:ascii="David" w:hAnsi="David" w:cs="David"/>
            </w:rPr>
            <w:fldChar w:fldCharType="begin"/>
          </w:r>
          <w:r w:rsidRPr="003F191C">
            <w:rPr>
              <w:rFonts w:ascii="David" w:hAnsi="David" w:cs="David"/>
            </w:rPr>
            <w:instrText xml:space="preserve"> TOC \o "1-3" \h \z \u </w:instrText>
          </w:r>
          <w:r w:rsidRPr="003F191C">
            <w:rPr>
              <w:rFonts w:ascii="David" w:hAnsi="David" w:cs="David"/>
            </w:rPr>
            <w:fldChar w:fldCharType="separate"/>
          </w:r>
          <w:hyperlink w:anchor="_Toc198557941" w:history="1">
            <w:r w:rsidR="00F805FF" w:rsidRPr="00CA2D60">
              <w:rPr>
                <w:rStyle w:val="Hyperlink"/>
                <w:rFonts w:ascii="David" w:hAnsi="David" w:cs="David"/>
                <w:b/>
                <w:bCs/>
                <w:noProof/>
              </w:rPr>
              <w:t>1.</w:t>
            </w:r>
            <w:r w:rsidR="00F805FF">
              <w:rPr>
                <w:rFonts w:eastAsiaTheme="minorEastAsia"/>
                <w:noProof/>
                <w:rtl/>
              </w:rPr>
              <w:tab/>
            </w:r>
            <w:r w:rsidR="00F805FF" w:rsidRPr="00CA2D60">
              <w:rPr>
                <w:rStyle w:val="Hyperlink"/>
                <w:rFonts w:ascii="David" w:hAnsi="David" w:cs="David" w:hint="eastAsia"/>
                <w:b/>
                <w:bCs/>
                <w:noProof/>
                <w:rtl/>
              </w:rPr>
              <w:t>רקע</w:t>
            </w:r>
            <w:r w:rsidR="00F805FF">
              <w:rPr>
                <w:noProof/>
                <w:webHidden/>
                <w:rtl/>
              </w:rPr>
              <w:tab/>
            </w:r>
            <w:r w:rsidR="00F805FF">
              <w:rPr>
                <w:rStyle w:val="Hyperlink"/>
                <w:noProof/>
                <w:rtl/>
              </w:rPr>
              <w:fldChar w:fldCharType="begin"/>
            </w:r>
            <w:r w:rsidR="00F805FF">
              <w:rPr>
                <w:noProof/>
                <w:webHidden/>
                <w:rtl/>
              </w:rPr>
              <w:instrText xml:space="preserve"> </w:instrText>
            </w:r>
            <w:r w:rsidR="00F805FF">
              <w:rPr>
                <w:noProof/>
                <w:webHidden/>
              </w:rPr>
              <w:instrText>PAGEREF</w:instrText>
            </w:r>
            <w:r w:rsidR="00F805FF">
              <w:rPr>
                <w:noProof/>
                <w:webHidden/>
                <w:rtl/>
              </w:rPr>
              <w:instrText xml:space="preserve"> _</w:instrText>
            </w:r>
            <w:r w:rsidR="00F805FF">
              <w:rPr>
                <w:noProof/>
                <w:webHidden/>
              </w:rPr>
              <w:instrText>Toc198557941 \h</w:instrText>
            </w:r>
            <w:r w:rsidR="00F805FF">
              <w:rPr>
                <w:noProof/>
                <w:webHidden/>
                <w:rtl/>
              </w:rPr>
              <w:instrText xml:space="preserve"> </w:instrText>
            </w:r>
            <w:r w:rsidR="00F805FF">
              <w:rPr>
                <w:rStyle w:val="Hyperlink"/>
                <w:noProof/>
                <w:rtl/>
              </w:rPr>
            </w:r>
            <w:r w:rsidR="00F805FF">
              <w:rPr>
                <w:rStyle w:val="Hyperlink"/>
                <w:noProof/>
                <w:rtl/>
              </w:rPr>
              <w:fldChar w:fldCharType="separate"/>
            </w:r>
            <w:r w:rsidR="00F805FF">
              <w:rPr>
                <w:noProof/>
                <w:webHidden/>
                <w:rtl/>
              </w:rPr>
              <w:t>2</w:t>
            </w:r>
            <w:r w:rsidR="00F805FF">
              <w:rPr>
                <w:rStyle w:val="Hyperlink"/>
                <w:noProof/>
                <w:rtl/>
              </w:rPr>
              <w:fldChar w:fldCharType="end"/>
            </w:r>
          </w:hyperlink>
        </w:p>
        <w:p w14:paraId="0398D2CC" w14:textId="15FDA7ED" w:rsidR="00F805FF" w:rsidRDefault="00F805FF">
          <w:pPr>
            <w:pStyle w:val="TOC1"/>
            <w:tabs>
              <w:tab w:val="left" w:pos="720"/>
              <w:tab w:val="right" w:leader="dot" w:pos="8296"/>
            </w:tabs>
            <w:rPr>
              <w:rFonts w:eastAsiaTheme="minorEastAsia"/>
              <w:noProof/>
              <w:rtl/>
            </w:rPr>
          </w:pPr>
          <w:hyperlink w:anchor="_Toc198557942" w:history="1">
            <w:r w:rsidRPr="00CA2D60">
              <w:rPr>
                <w:rStyle w:val="Hyperlink"/>
                <w:rFonts w:ascii="David" w:hAnsi="David" w:cs="David"/>
                <w:b/>
                <w:bCs/>
                <w:noProof/>
                <w:rtl/>
              </w:rPr>
              <w:t>2.</w:t>
            </w:r>
            <w:r>
              <w:rPr>
                <w:rFonts w:eastAsiaTheme="minorEastAsia"/>
                <w:noProof/>
                <w:rtl/>
              </w:rPr>
              <w:tab/>
            </w:r>
            <w:r w:rsidRPr="00CA2D60">
              <w:rPr>
                <w:rStyle w:val="Hyperlink"/>
                <w:rFonts w:ascii="David" w:hAnsi="David" w:cs="David" w:hint="eastAsia"/>
                <w:b/>
                <w:bCs/>
                <w:noProof/>
                <w:rtl/>
              </w:rPr>
              <w:t>מטרת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הנוהל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Toc198557942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14:paraId="18DB950F" w14:textId="2914A7C6" w:rsidR="00F805FF" w:rsidRDefault="00F805FF">
          <w:pPr>
            <w:pStyle w:val="TOC1"/>
            <w:tabs>
              <w:tab w:val="left" w:pos="720"/>
              <w:tab w:val="right" w:leader="dot" w:pos="8296"/>
            </w:tabs>
            <w:rPr>
              <w:rFonts w:eastAsiaTheme="minorEastAsia"/>
              <w:noProof/>
              <w:rtl/>
            </w:rPr>
          </w:pPr>
          <w:hyperlink w:anchor="_Toc198557943" w:history="1">
            <w:r w:rsidRPr="00CA2D60">
              <w:rPr>
                <w:rStyle w:val="Hyperlink"/>
                <w:rFonts w:ascii="David" w:hAnsi="David" w:cs="David"/>
                <w:b/>
                <w:bCs/>
                <w:noProof/>
              </w:rPr>
              <w:t>3.</w:t>
            </w:r>
            <w:r>
              <w:rPr>
                <w:rFonts w:eastAsiaTheme="minorEastAsia"/>
                <w:noProof/>
                <w:rtl/>
              </w:rPr>
              <w:tab/>
            </w:r>
            <w:r w:rsidRPr="00CA2D60">
              <w:rPr>
                <w:rStyle w:val="Hyperlink"/>
                <w:rFonts w:ascii="David" w:hAnsi="David" w:cs="David" w:hint="eastAsia"/>
                <w:b/>
                <w:bCs/>
                <w:noProof/>
                <w:rtl/>
              </w:rPr>
              <w:t>תחולת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הנוהל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Toc198557943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14:paraId="3AF215B9" w14:textId="67093BD5" w:rsidR="00F805FF" w:rsidRDefault="00F805FF">
          <w:pPr>
            <w:pStyle w:val="TOC1"/>
            <w:tabs>
              <w:tab w:val="left" w:pos="720"/>
              <w:tab w:val="right" w:leader="dot" w:pos="8296"/>
            </w:tabs>
            <w:rPr>
              <w:rFonts w:eastAsiaTheme="minorEastAsia"/>
              <w:noProof/>
              <w:rtl/>
            </w:rPr>
          </w:pPr>
          <w:hyperlink w:anchor="_Toc198557944" w:history="1">
            <w:r w:rsidRPr="00CA2D60">
              <w:rPr>
                <w:rStyle w:val="Hyperlink"/>
                <w:rFonts w:ascii="David" w:hAnsi="David" w:cs="David"/>
                <w:b/>
                <w:bCs/>
                <w:noProof/>
                <w:rtl/>
              </w:rPr>
              <w:t>4.</w:t>
            </w:r>
            <w:r>
              <w:rPr>
                <w:rFonts w:eastAsiaTheme="minorEastAsia"/>
                <w:noProof/>
                <w:rtl/>
              </w:rPr>
              <w:tab/>
            </w:r>
            <w:r w:rsidRPr="00CA2D60">
              <w:rPr>
                <w:rStyle w:val="Hyperlink"/>
                <w:rFonts w:ascii="David" w:hAnsi="David" w:cs="David" w:hint="eastAsia"/>
                <w:b/>
                <w:bCs/>
                <w:noProof/>
                <w:rtl/>
              </w:rPr>
              <w:t>הגדרות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Toc198557944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14:paraId="743839AA" w14:textId="4C59A849" w:rsidR="00F805FF" w:rsidRDefault="00F805FF">
          <w:pPr>
            <w:pStyle w:val="TOC1"/>
            <w:tabs>
              <w:tab w:val="left" w:pos="720"/>
              <w:tab w:val="right" w:leader="dot" w:pos="8296"/>
            </w:tabs>
            <w:rPr>
              <w:rFonts w:eastAsiaTheme="minorEastAsia"/>
              <w:noProof/>
              <w:rtl/>
            </w:rPr>
          </w:pPr>
          <w:hyperlink w:anchor="_Toc198557945" w:history="1">
            <w:r w:rsidRPr="00CA2D60">
              <w:rPr>
                <w:rStyle w:val="Hyperlink"/>
                <w:rFonts w:ascii="David" w:hAnsi="David" w:cs="David"/>
                <w:b/>
                <w:bCs/>
                <w:noProof/>
                <w:rtl/>
              </w:rPr>
              <w:t>5.</w:t>
            </w:r>
            <w:r>
              <w:rPr>
                <w:rFonts w:eastAsiaTheme="minorEastAsia"/>
                <w:noProof/>
                <w:rtl/>
              </w:rPr>
              <w:tab/>
            </w:r>
            <w:r w:rsidRPr="00CA2D60">
              <w:rPr>
                <w:rStyle w:val="Hyperlink"/>
                <w:rFonts w:ascii="David" w:hAnsi="David" w:cs="David" w:hint="eastAsia"/>
                <w:b/>
                <w:bCs/>
                <w:noProof/>
                <w:rtl/>
              </w:rPr>
              <w:t>הגשת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בקשה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כללי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Toc198557945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14:paraId="2C091855" w14:textId="0CA38F43" w:rsidR="00F805FF" w:rsidRDefault="00F805FF">
          <w:pPr>
            <w:pStyle w:val="TOC1"/>
            <w:tabs>
              <w:tab w:val="left" w:pos="480"/>
              <w:tab w:val="right" w:leader="dot" w:pos="8296"/>
            </w:tabs>
            <w:rPr>
              <w:rFonts w:eastAsiaTheme="minorEastAsia"/>
              <w:noProof/>
              <w:rtl/>
            </w:rPr>
          </w:pPr>
          <w:hyperlink w:anchor="_Toc198557946" w:history="1">
            <w:r w:rsidRPr="00CA2D60">
              <w:rPr>
                <w:rStyle w:val="Hyperlink"/>
                <w:rFonts w:ascii="David" w:hAnsi="David" w:cs="David"/>
                <w:b/>
                <w:bCs/>
                <w:noProof/>
              </w:rPr>
              <w:t>6.</w:t>
            </w:r>
            <w:r>
              <w:rPr>
                <w:rFonts w:eastAsiaTheme="minorEastAsia"/>
                <w:noProof/>
                <w:rtl/>
              </w:rPr>
              <w:tab/>
            </w:r>
            <w:r w:rsidRPr="00CA2D60">
              <w:rPr>
                <w:rStyle w:val="Hyperlink"/>
                <w:rFonts w:ascii="David" w:hAnsi="David" w:cs="David" w:hint="eastAsia"/>
                <w:b/>
                <w:bCs/>
                <w:noProof/>
                <w:rtl/>
              </w:rPr>
              <w:t>בקשה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לקבלת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תעודת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היתר</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ליצוא</w:t>
            </w:r>
            <w:r w:rsidRPr="00CA2D60">
              <w:rPr>
                <w:rStyle w:val="Hyperlink"/>
                <w:rFonts w:ascii="David" w:hAnsi="David" w:cs="David"/>
                <w:b/>
                <w:bCs/>
                <w:noProof/>
                <w:rtl/>
                <w:lang w:bidi="ar-SA"/>
              </w:rPr>
              <w:t xml:space="preserve"> </w:t>
            </w:r>
            <w:r w:rsidRPr="00CA2D60">
              <w:rPr>
                <w:rStyle w:val="Hyperlink"/>
                <w:rFonts w:ascii="David" w:hAnsi="David" w:cs="David" w:hint="eastAsia"/>
                <w:b/>
                <w:bCs/>
                <w:noProof/>
                <w:rtl/>
              </w:rPr>
              <w:t>כספית</w:t>
            </w:r>
            <w:r w:rsidRPr="00CA2D60">
              <w:rPr>
                <w:rStyle w:val="Hyperlink"/>
                <w:rFonts w:ascii="David" w:hAnsi="David" w:cs="David"/>
                <w:b/>
                <w:bCs/>
                <w:noProof/>
                <w:rtl/>
                <w:lang w:bidi="ar-SA"/>
              </w:rPr>
              <w:t xml:space="preserve"> </w:t>
            </w:r>
            <w:r w:rsidRPr="00CA2D60">
              <w:rPr>
                <w:rStyle w:val="Hyperlink"/>
                <w:rFonts w:ascii="David" w:hAnsi="David" w:cs="David" w:hint="eastAsia"/>
                <w:b/>
                <w:bCs/>
                <w:noProof/>
                <w:rtl/>
              </w:rPr>
              <w:t>מישראל</w:t>
            </w:r>
            <w:r w:rsidRPr="00CA2D60">
              <w:rPr>
                <w:rStyle w:val="Hyperlink"/>
                <w:rFonts w:ascii="David" w:hAnsi="David" w:cs="David"/>
                <w:b/>
                <w:bCs/>
                <w:noProof/>
                <w:rtl/>
                <w:lang w:bidi="ar-SA"/>
              </w:rPr>
              <w:t xml:space="preserve"> </w:t>
            </w:r>
            <w:r w:rsidRPr="00CA2D60">
              <w:rPr>
                <w:rStyle w:val="Hyperlink"/>
                <w:rFonts w:ascii="David" w:hAnsi="David" w:cs="David" w:hint="eastAsia"/>
                <w:b/>
                <w:bCs/>
                <w:noProof/>
                <w:rtl/>
              </w:rPr>
              <w:t>למדינה</w:t>
            </w:r>
            <w:r w:rsidRPr="00CA2D60">
              <w:rPr>
                <w:rStyle w:val="Hyperlink"/>
                <w:rFonts w:ascii="David" w:hAnsi="David" w:cs="David"/>
                <w:b/>
                <w:bCs/>
                <w:noProof/>
                <w:rtl/>
                <w:lang w:bidi="ar-SA"/>
              </w:rPr>
              <w:t xml:space="preserve"> </w:t>
            </w:r>
            <w:r w:rsidRPr="00CA2D60">
              <w:rPr>
                <w:rStyle w:val="Hyperlink"/>
                <w:rFonts w:ascii="David" w:hAnsi="David" w:cs="David" w:hint="eastAsia"/>
                <w:b/>
                <w:bCs/>
                <w:noProof/>
                <w:rtl/>
              </w:rPr>
              <w:t>חברה</w:t>
            </w:r>
            <w:r w:rsidRPr="00CA2D60">
              <w:rPr>
                <w:rStyle w:val="Hyperlink"/>
                <w:rFonts w:ascii="David" w:hAnsi="David" w:cs="David"/>
                <w:b/>
                <w:bCs/>
                <w:noProof/>
                <w:rtl/>
                <w:lang w:bidi="ar-SA"/>
              </w:rPr>
              <w:t xml:space="preserve"> </w:t>
            </w:r>
            <w:r w:rsidRPr="00CA2D60">
              <w:rPr>
                <w:rStyle w:val="Hyperlink"/>
                <w:rFonts w:ascii="David" w:hAnsi="David" w:cs="David" w:hint="eastAsia"/>
                <w:b/>
                <w:bCs/>
                <w:noProof/>
                <w:rtl/>
              </w:rPr>
              <w:t>באמנת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מינמטה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לפי</w:t>
            </w:r>
            <w:r w:rsidRPr="00CA2D60">
              <w:rPr>
                <w:rStyle w:val="Hyperlink"/>
                <w:rFonts w:ascii="David" w:hAnsi="David" w:cs="David"/>
                <w:b/>
                <w:bCs/>
                <w:noProof/>
                <w:rtl/>
                <w:lang w:bidi="ar-SA"/>
              </w:rPr>
              <w:t xml:space="preserve"> </w:t>
            </w:r>
            <w:r w:rsidRPr="00CA2D60">
              <w:rPr>
                <w:rStyle w:val="Hyperlink"/>
                <w:rFonts w:ascii="David" w:hAnsi="David" w:cs="David" w:hint="eastAsia"/>
                <w:b/>
                <w:bCs/>
                <w:noProof/>
                <w:rtl/>
              </w:rPr>
              <w:t>תקנה</w:t>
            </w:r>
            <w:r w:rsidRPr="00CA2D60">
              <w:rPr>
                <w:rStyle w:val="Hyperlink"/>
                <w:rFonts w:ascii="David" w:hAnsi="David" w:cs="David"/>
                <w:b/>
                <w:bCs/>
                <w:noProof/>
                <w:rtl/>
                <w:lang w:bidi="ar-SA"/>
              </w:rPr>
              <w:t xml:space="preserve"> 3(</w:t>
            </w:r>
            <w:r w:rsidRPr="00CA2D60">
              <w:rPr>
                <w:rStyle w:val="Hyperlink"/>
                <w:rFonts w:ascii="David" w:hAnsi="David" w:cs="David" w:hint="eastAsia"/>
                <w:b/>
                <w:bCs/>
                <w:noProof/>
                <w:rtl/>
              </w:rPr>
              <w:t>ג</w:t>
            </w:r>
            <w:r w:rsidRPr="00CA2D60">
              <w:rPr>
                <w:rStyle w:val="Hyperlink"/>
                <w:rFonts w:ascii="David" w:hAnsi="David" w:cs="David"/>
                <w:b/>
                <w:bCs/>
                <w:noProof/>
                <w:rtl/>
                <w:lang w:bidi="ar-SA"/>
              </w:rPr>
              <w:t xml:space="preserve">)(1) </w:t>
            </w:r>
            <w:r w:rsidRPr="00CA2D60">
              <w:rPr>
                <w:rStyle w:val="Hyperlink"/>
                <w:rFonts w:ascii="David" w:hAnsi="David" w:cs="David" w:hint="eastAsia"/>
                <w:b/>
                <w:bCs/>
                <w:noProof/>
                <w:rtl/>
              </w:rPr>
              <w:t>לתקנות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Toc198557946 \h</w:instrText>
            </w:r>
            <w:r>
              <w:rPr>
                <w:noProof/>
                <w:webHidden/>
                <w:rtl/>
              </w:rPr>
              <w:instrText xml:space="preserve"> </w:instrText>
            </w:r>
            <w:r>
              <w:rPr>
                <w:rStyle w:val="Hyperlink"/>
                <w:noProof/>
                <w:rtl/>
              </w:rPr>
            </w:r>
            <w:r>
              <w:rPr>
                <w:rStyle w:val="Hyperlink"/>
                <w:noProof/>
                <w:rtl/>
              </w:rPr>
              <w:fldChar w:fldCharType="separate"/>
            </w:r>
            <w:r>
              <w:rPr>
                <w:noProof/>
                <w:webHidden/>
                <w:rtl/>
              </w:rPr>
              <w:t>6</w:t>
            </w:r>
            <w:r>
              <w:rPr>
                <w:rStyle w:val="Hyperlink"/>
                <w:noProof/>
                <w:rtl/>
              </w:rPr>
              <w:fldChar w:fldCharType="end"/>
            </w:r>
          </w:hyperlink>
        </w:p>
        <w:p w14:paraId="73F74C2B" w14:textId="78617190" w:rsidR="00F805FF" w:rsidRDefault="00F805FF">
          <w:pPr>
            <w:pStyle w:val="TOC1"/>
            <w:tabs>
              <w:tab w:val="left" w:pos="480"/>
              <w:tab w:val="right" w:leader="dot" w:pos="8296"/>
            </w:tabs>
            <w:rPr>
              <w:rFonts w:eastAsiaTheme="minorEastAsia"/>
              <w:noProof/>
              <w:rtl/>
            </w:rPr>
          </w:pPr>
          <w:hyperlink w:anchor="_Toc198557947" w:history="1">
            <w:r w:rsidRPr="00CA2D60">
              <w:rPr>
                <w:rStyle w:val="Hyperlink"/>
                <w:rFonts w:ascii="David" w:hAnsi="David" w:cs="David"/>
                <w:b/>
                <w:bCs/>
                <w:noProof/>
              </w:rPr>
              <w:t>7.</w:t>
            </w:r>
            <w:r>
              <w:rPr>
                <w:rFonts w:eastAsiaTheme="minorEastAsia"/>
                <w:noProof/>
                <w:rtl/>
              </w:rPr>
              <w:tab/>
            </w:r>
            <w:r w:rsidRPr="00CA2D60">
              <w:rPr>
                <w:rStyle w:val="Hyperlink"/>
                <w:rFonts w:ascii="David" w:hAnsi="David" w:cs="David" w:hint="eastAsia"/>
                <w:b/>
                <w:bCs/>
                <w:noProof/>
                <w:rtl/>
              </w:rPr>
              <w:t>בקשה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לקבלת</w:t>
            </w:r>
            <w:r w:rsidRPr="00CA2D60">
              <w:rPr>
                <w:rStyle w:val="Hyperlink"/>
                <w:rFonts w:ascii="David" w:hAnsi="David" w:cs="David"/>
                <w:b/>
                <w:bCs/>
                <w:noProof/>
                <w:rtl/>
                <w:lang w:bidi="ar-SA"/>
              </w:rPr>
              <w:t xml:space="preserve"> </w:t>
            </w:r>
            <w:r w:rsidRPr="00CA2D60">
              <w:rPr>
                <w:rStyle w:val="Hyperlink"/>
                <w:rFonts w:ascii="David" w:hAnsi="David" w:cs="David" w:hint="eastAsia"/>
                <w:b/>
                <w:bCs/>
                <w:noProof/>
                <w:rtl/>
              </w:rPr>
              <w:t>תעודת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היתר</w:t>
            </w:r>
            <w:r w:rsidRPr="00CA2D60">
              <w:rPr>
                <w:rStyle w:val="Hyperlink"/>
                <w:rFonts w:ascii="David" w:hAnsi="David" w:cs="David"/>
                <w:b/>
                <w:bCs/>
                <w:noProof/>
                <w:rtl/>
                <w:lang w:bidi="ar-SA"/>
              </w:rPr>
              <w:t xml:space="preserve"> </w:t>
            </w:r>
            <w:r w:rsidRPr="00CA2D60">
              <w:rPr>
                <w:rStyle w:val="Hyperlink"/>
                <w:rFonts w:ascii="David" w:hAnsi="David" w:cs="David" w:hint="eastAsia"/>
                <w:b/>
                <w:bCs/>
                <w:noProof/>
                <w:rtl/>
              </w:rPr>
              <w:t>ליצוא</w:t>
            </w:r>
            <w:r w:rsidRPr="00CA2D60">
              <w:rPr>
                <w:rStyle w:val="Hyperlink"/>
                <w:rFonts w:ascii="David" w:hAnsi="David" w:cs="David"/>
                <w:b/>
                <w:bCs/>
                <w:noProof/>
                <w:rtl/>
              </w:rPr>
              <w:t xml:space="preserve"> </w:t>
            </w:r>
            <w:r w:rsidRPr="00CA2D60">
              <w:rPr>
                <w:rStyle w:val="Hyperlink"/>
                <w:rFonts w:ascii="David" w:hAnsi="David" w:cs="David" w:hint="eastAsia"/>
                <w:b/>
                <w:bCs/>
                <w:noProof/>
                <w:rtl/>
              </w:rPr>
              <w:t>כספית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מישראל</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למדינה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שאינה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חברה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באמנת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מינמטה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לפי</w:t>
            </w:r>
            <w:r w:rsidRPr="00CA2D60">
              <w:rPr>
                <w:rStyle w:val="Hyperlink"/>
                <w:rFonts w:ascii="David" w:hAnsi="David" w:cs="David"/>
                <w:b/>
                <w:bCs/>
                <w:noProof/>
                <w:rtl/>
              </w:rPr>
              <w:t xml:space="preserve"> </w:t>
            </w:r>
            <w:r w:rsidRPr="00CA2D60">
              <w:rPr>
                <w:rStyle w:val="Hyperlink"/>
                <w:rFonts w:ascii="David" w:hAnsi="David" w:cs="David" w:hint="eastAsia"/>
                <w:b/>
                <w:bCs/>
                <w:noProof/>
                <w:rtl/>
              </w:rPr>
              <w:t>תקנה</w:t>
            </w:r>
            <w:r w:rsidRPr="00CA2D60">
              <w:rPr>
                <w:rStyle w:val="Hyperlink"/>
                <w:rFonts w:ascii="David" w:hAnsi="David" w:cs="David"/>
                <w:b/>
                <w:bCs/>
                <w:noProof/>
                <w:rtl/>
              </w:rPr>
              <w:t xml:space="preserve"> 3(</w:t>
            </w:r>
            <w:r w:rsidRPr="00CA2D60">
              <w:rPr>
                <w:rStyle w:val="Hyperlink"/>
                <w:rFonts w:ascii="David" w:hAnsi="David" w:cs="David" w:hint="eastAsia"/>
                <w:b/>
                <w:bCs/>
                <w:noProof/>
                <w:rtl/>
              </w:rPr>
              <w:t>ג</w:t>
            </w:r>
            <w:r w:rsidRPr="00CA2D60">
              <w:rPr>
                <w:rStyle w:val="Hyperlink"/>
                <w:rFonts w:ascii="David" w:hAnsi="David" w:cs="David"/>
                <w:b/>
                <w:bCs/>
                <w:noProof/>
                <w:rtl/>
              </w:rPr>
              <w:t xml:space="preserve">)(2) </w:t>
            </w:r>
            <w:r w:rsidRPr="00CA2D60">
              <w:rPr>
                <w:rStyle w:val="Hyperlink"/>
                <w:rFonts w:ascii="David" w:hAnsi="David" w:cs="David" w:hint="eastAsia"/>
                <w:b/>
                <w:bCs/>
                <w:noProof/>
                <w:rtl/>
              </w:rPr>
              <w:t>לתקנות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Toc198557947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14:paraId="7131FEE9" w14:textId="56BDA50D" w:rsidR="00F805FF" w:rsidRDefault="00F805FF">
          <w:pPr>
            <w:pStyle w:val="TOC1"/>
            <w:tabs>
              <w:tab w:val="left" w:pos="480"/>
              <w:tab w:val="right" w:leader="dot" w:pos="8296"/>
            </w:tabs>
            <w:rPr>
              <w:rFonts w:eastAsiaTheme="minorEastAsia"/>
              <w:noProof/>
              <w:rtl/>
            </w:rPr>
          </w:pPr>
          <w:hyperlink w:anchor="_Toc198557948" w:history="1">
            <w:r w:rsidRPr="00CA2D60">
              <w:rPr>
                <w:rStyle w:val="Hyperlink"/>
                <w:rFonts w:ascii="David" w:hAnsi="David" w:cs="David"/>
                <w:b/>
                <w:bCs/>
                <w:noProof/>
              </w:rPr>
              <w:t>8.</w:t>
            </w:r>
            <w:r>
              <w:rPr>
                <w:rFonts w:eastAsiaTheme="minorEastAsia"/>
                <w:noProof/>
                <w:rtl/>
              </w:rPr>
              <w:tab/>
            </w:r>
            <w:r w:rsidRPr="00CA2D60">
              <w:rPr>
                <w:rStyle w:val="Hyperlink"/>
                <w:rFonts w:ascii="David" w:hAnsi="David" w:cs="David" w:hint="eastAsia"/>
                <w:b/>
                <w:bCs/>
                <w:noProof/>
                <w:rtl/>
              </w:rPr>
              <w:t>בקשה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לקבלת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תעודת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היתר</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ליבוא</w:t>
            </w:r>
            <w:r w:rsidRPr="00CA2D60">
              <w:rPr>
                <w:rStyle w:val="Hyperlink"/>
                <w:rFonts w:ascii="David" w:hAnsi="David" w:cs="David"/>
                <w:b/>
                <w:bCs/>
                <w:noProof/>
                <w:rtl/>
              </w:rPr>
              <w:t xml:space="preserve"> </w:t>
            </w:r>
            <w:r w:rsidRPr="00CA2D60">
              <w:rPr>
                <w:rStyle w:val="Hyperlink"/>
                <w:rFonts w:ascii="David" w:hAnsi="David" w:cs="David" w:hint="eastAsia"/>
                <w:b/>
                <w:bCs/>
                <w:noProof/>
                <w:rtl/>
              </w:rPr>
              <w:t>כספית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לישראל</w:t>
            </w:r>
            <w:r w:rsidRPr="00CA2D60">
              <w:rPr>
                <w:rStyle w:val="Hyperlink"/>
                <w:rFonts w:ascii="David" w:hAnsi="David" w:cs="David"/>
                <w:b/>
                <w:bCs/>
                <w:noProof/>
                <w:rtl/>
              </w:rPr>
              <w:t xml:space="preserve"> </w:t>
            </w:r>
            <w:r w:rsidRPr="00CA2D60">
              <w:rPr>
                <w:rStyle w:val="Hyperlink"/>
                <w:rFonts w:ascii="David" w:hAnsi="David" w:cs="David" w:hint="eastAsia"/>
                <w:b/>
                <w:bCs/>
                <w:noProof/>
                <w:rtl/>
              </w:rPr>
              <w:t>ממדינה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שאינה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חברה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באמנת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מינמטה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לפי</w:t>
            </w:r>
            <w:r w:rsidRPr="00CA2D60">
              <w:rPr>
                <w:rStyle w:val="Hyperlink"/>
                <w:rFonts w:ascii="David" w:hAnsi="David" w:cs="David"/>
                <w:b/>
                <w:bCs/>
                <w:noProof/>
                <w:rtl/>
              </w:rPr>
              <w:t xml:space="preserve"> </w:t>
            </w:r>
            <w:r w:rsidRPr="00CA2D60">
              <w:rPr>
                <w:rStyle w:val="Hyperlink"/>
                <w:rFonts w:ascii="David" w:hAnsi="David" w:cs="David" w:hint="eastAsia"/>
                <w:b/>
                <w:bCs/>
                <w:noProof/>
                <w:rtl/>
              </w:rPr>
              <w:t>תקנה</w:t>
            </w:r>
            <w:r w:rsidRPr="00CA2D60">
              <w:rPr>
                <w:rStyle w:val="Hyperlink"/>
                <w:rFonts w:ascii="David" w:hAnsi="David" w:cs="David"/>
                <w:b/>
                <w:bCs/>
                <w:noProof/>
                <w:rtl/>
              </w:rPr>
              <w:t xml:space="preserve"> 3(</w:t>
            </w:r>
            <w:r w:rsidRPr="00CA2D60">
              <w:rPr>
                <w:rStyle w:val="Hyperlink"/>
                <w:rFonts w:ascii="David" w:hAnsi="David" w:cs="David" w:hint="eastAsia"/>
                <w:b/>
                <w:bCs/>
                <w:noProof/>
                <w:rtl/>
              </w:rPr>
              <w:t>ד</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לתקנות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Toc198557948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14:paraId="260D2310" w14:textId="099240E8" w:rsidR="00F805FF" w:rsidRDefault="00F805FF">
          <w:pPr>
            <w:pStyle w:val="TOC1"/>
            <w:tabs>
              <w:tab w:val="left" w:pos="720"/>
              <w:tab w:val="right" w:leader="dot" w:pos="8296"/>
            </w:tabs>
            <w:rPr>
              <w:rFonts w:eastAsiaTheme="minorEastAsia"/>
              <w:noProof/>
              <w:rtl/>
            </w:rPr>
          </w:pPr>
          <w:hyperlink w:anchor="_Toc198557949" w:history="1">
            <w:r w:rsidRPr="00CA2D60">
              <w:rPr>
                <w:rStyle w:val="Hyperlink"/>
                <w:rFonts w:ascii="David" w:hAnsi="David" w:cs="David"/>
                <w:b/>
                <w:bCs/>
                <w:noProof/>
              </w:rPr>
              <w:t>9.</w:t>
            </w:r>
            <w:r>
              <w:rPr>
                <w:rFonts w:eastAsiaTheme="minorEastAsia"/>
                <w:noProof/>
                <w:rtl/>
              </w:rPr>
              <w:tab/>
            </w:r>
            <w:r w:rsidRPr="00CA2D60">
              <w:rPr>
                <w:rStyle w:val="Hyperlink"/>
                <w:rFonts w:ascii="David" w:hAnsi="David" w:cs="David" w:hint="eastAsia"/>
                <w:b/>
                <w:bCs/>
                <w:noProof/>
                <w:rtl/>
              </w:rPr>
              <w:t>בקשה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לקבלת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טופס</w:t>
            </w:r>
            <w:r w:rsidRPr="00CA2D60">
              <w:rPr>
                <w:rStyle w:val="Hyperlink"/>
                <w:rFonts w:ascii="David" w:hAnsi="David" w:cs="David"/>
                <w:b/>
                <w:bCs/>
                <w:noProof/>
                <w:rtl/>
              </w:rPr>
              <w:t xml:space="preserve"> </w:t>
            </w:r>
            <w:r w:rsidRPr="00CA2D60">
              <w:rPr>
                <w:rStyle w:val="Hyperlink"/>
                <w:rFonts w:ascii="David" w:hAnsi="David" w:cs="David" w:hint="eastAsia"/>
                <w:b/>
                <w:bCs/>
                <w:noProof/>
                <w:rtl/>
              </w:rPr>
              <w:t>הסכמה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ליבוא</w:t>
            </w:r>
            <w:r w:rsidRPr="00CA2D60">
              <w:rPr>
                <w:rStyle w:val="Hyperlink"/>
                <w:rFonts w:ascii="David" w:hAnsi="David" w:cs="David"/>
                <w:b/>
                <w:bCs/>
                <w:noProof/>
                <w:rtl/>
              </w:rPr>
              <w:t xml:space="preserve"> </w:t>
            </w:r>
            <w:r w:rsidRPr="00CA2D60">
              <w:rPr>
                <w:rStyle w:val="Hyperlink"/>
                <w:rFonts w:ascii="David" w:hAnsi="David" w:cs="David" w:hint="eastAsia"/>
                <w:b/>
                <w:bCs/>
                <w:noProof/>
                <w:rtl/>
              </w:rPr>
              <w:t>כספית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לישראל</w:t>
            </w:r>
            <w:r w:rsidRPr="00CA2D60">
              <w:rPr>
                <w:rStyle w:val="Hyperlink"/>
                <w:rFonts w:ascii="David" w:hAnsi="David" w:cs="David"/>
                <w:b/>
                <w:bCs/>
                <w:noProof/>
                <w:rtl/>
              </w:rPr>
              <w:t xml:space="preserve"> </w:t>
            </w:r>
            <w:r w:rsidRPr="00CA2D60">
              <w:rPr>
                <w:rStyle w:val="Hyperlink"/>
                <w:rFonts w:ascii="David" w:hAnsi="David" w:cs="David" w:hint="eastAsia"/>
                <w:b/>
                <w:bCs/>
                <w:noProof/>
                <w:rtl/>
              </w:rPr>
              <w:t>ממדינה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חברה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באמנת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מינמטה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Toc198557949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14:paraId="6106DE60" w14:textId="128D7F01" w:rsidR="00F805FF" w:rsidRDefault="00F805FF">
          <w:pPr>
            <w:pStyle w:val="TOC1"/>
            <w:tabs>
              <w:tab w:val="left" w:pos="720"/>
              <w:tab w:val="right" w:leader="dot" w:pos="8296"/>
            </w:tabs>
            <w:rPr>
              <w:rFonts w:eastAsiaTheme="minorEastAsia"/>
              <w:noProof/>
              <w:rtl/>
            </w:rPr>
          </w:pPr>
          <w:hyperlink w:anchor="_Toc198557950" w:history="1">
            <w:r w:rsidRPr="00CA2D60">
              <w:rPr>
                <w:rStyle w:val="Hyperlink"/>
                <w:rFonts w:ascii="David" w:hAnsi="David" w:cs="David"/>
                <w:b/>
                <w:bCs/>
                <w:noProof/>
                <w:rtl/>
              </w:rPr>
              <w:t>10.</w:t>
            </w:r>
            <w:r>
              <w:rPr>
                <w:rFonts w:eastAsiaTheme="minorEastAsia"/>
                <w:noProof/>
                <w:rtl/>
              </w:rPr>
              <w:tab/>
            </w:r>
            <w:r w:rsidRPr="00CA2D60">
              <w:rPr>
                <w:rStyle w:val="Hyperlink"/>
                <w:rFonts w:ascii="David" w:hAnsi="David" w:cs="David" w:hint="eastAsia"/>
                <w:b/>
                <w:bCs/>
                <w:noProof/>
                <w:rtl/>
              </w:rPr>
              <w:t>נספחים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Toc198557950 \h</w:instrText>
            </w:r>
            <w:r>
              <w:rPr>
                <w:noProof/>
                <w:webHidden/>
                <w:rtl/>
              </w:rPr>
              <w:instrText xml:space="preserve"> </w:instrText>
            </w:r>
            <w:r>
              <w:rPr>
                <w:rStyle w:val="Hyperlink"/>
                <w:noProof/>
                <w:rtl/>
              </w:rPr>
            </w:r>
            <w:r>
              <w:rPr>
                <w:rStyle w:val="Hyperlink"/>
                <w:noProof/>
                <w:rtl/>
              </w:rPr>
              <w:fldChar w:fldCharType="separate"/>
            </w:r>
            <w:r>
              <w:rPr>
                <w:noProof/>
                <w:webHidden/>
                <w:rtl/>
              </w:rPr>
              <w:t>10</w:t>
            </w:r>
            <w:r>
              <w:rPr>
                <w:rStyle w:val="Hyperlink"/>
                <w:noProof/>
                <w:rtl/>
              </w:rPr>
              <w:fldChar w:fldCharType="end"/>
            </w:r>
          </w:hyperlink>
        </w:p>
        <w:p w14:paraId="5F8DE03D" w14:textId="120C53A1" w:rsidR="00F805FF" w:rsidRDefault="00F805FF">
          <w:pPr>
            <w:pStyle w:val="TOC1"/>
            <w:tabs>
              <w:tab w:val="right" w:leader="dot" w:pos="8296"/>
            </w:tabs>
            <w:rPr>
              <w:rFonts w:eastAsiaTheme="minorEastAsia"/>
              <w:noProof/>
              <w:rtl/>
            </w:rPr>
          </w:pPr>
          <w:hyperlink w:anchor="_Toc198557951" w:history="1">
            <w:r w:rsidRPr="00CA2D60">
              <w:rPr>
                <w:rStyle w:val="Hyperlink"/>
                <w:rFonts w:ascii="David" w:hAnsi="David" w:cs="David" w:hint="eastAsia"/>
                <w:b/>
                <w:bCs/>
                <w:noProof/>
                <w:rtl/>
              </w:rPr>
              <w:t>נספח</w:t>
            </w:r>
            <w:r w:rsidRPr="00CA2D60">
              <w:rPr>
                <w:rStyle w:val="Hyperlink"/>
                <w:rFonts w:ascii="David" w:hAnsi="David" w:cs="David"/>
                <w:b/>
                <w:bCs/>
                <w:noProof/>
                <w:rtl/>
              </w:rPr>
              <w:t xml:space="preserve"> </w:t>
            </w:r>
            <w:r w:rsidRPr="00CA2D60">
              <w:rPr>
                <w:rStyle w:val="Hyperlink"/>
                <w:rFonts w:ascii="David" w:hAnsi="David" w:cs="David" w:hint="eastAsia"/>
                <w:b/>
                <w:bCs/>
                <w:noProof/>
                <w:rtl/>
              </w:rPr>
              <w:t>א</w:t>
            </w:r>
            <w:r w:rsidRPr="00CA2D60">
              <w:rPr>
                <w:rStyle w:val="Hyperlink"/>
                <w:rFonts w:ascii="David" w:hAnsi="David" w:cs="David"/>
                <w:b/>
                <w:bCs/>
                <w:noProof/>
                <w:rtl/>
              </w:rPr>
              <w:t>'</w:t>
            </w:r>
            <w:r w:rsidRPr="00CA2D60">
              <w:rPr>
                <w:rStyle w:val="Hyperlink"/>
                <w:rFonts w:ascii="David" w:hAnsi="David" w:cs="David"/>
                <w:b/>
                <w:bCs/>
                <w:noProof/>
              </w:rPr>
              <w:t>:</w:t>
            </w:r>
            <w:r w:rsidRPr="00CA2D60">
              <w:rPr>
                <w:rStyle w:val="Hyperlink"/>
                <w:rFonts w:ascii="David" w:hAnsi="David" w:cs="David"/>
                <w:b/>
                <w:bCs/>
                <w:noProof/>
                <w:rtl/>
              </w:rPr>
              <w:t xml:space="preserve"> </w:t>
            </w:r>
            <w:r w:rsidRPr="00CA2D60">
              <w:rPr>
                <w:rStyle w:val="Hyperlink"/>
                <w:rFonts w:ascii="David" w:hAnsi="David" w:cs="David" w:hint="eastAsia"/>
                <w:b/>
                <w:bCs/>
                <w:noProof/>
                <w:rtl/>
              </w:rPr>
              <w:t>טופס</w:t>
            </w:r>
            <w:r w:rsidRPr="00CA2D60">
              <w:rPr>
                <w:rStyle w:val="Hyperlink"/>
                <w:rFonts w:ascii="David" w:hAnsi="David" w:cs="David"/>
                <w:b/>
                <w:bCs/>
                <w:noProof/>
                <w:rtl/>
              </w:rPr>
              <w:t xml:space="preserve"> </w:t>
            </w:r>
            <w:r w:rsidRPr="00CA2D60">
              <w:rPr>
                <w:rStyle w:val="Hyperlink"/>
                <w:rFonts w:ascii="David" w:hAnsi="David" w:cs="David"/>
                <w:b/>
                <w:bCs/>
                <w:noProof/>
              </w:rPr>
              <w:t>A</w:t>
            </w:r>
            <w:r w:rsidRPr="00CA2D60">
              <w:rPr>
                <w:rStyle w:val="Hyperlink"/>
                <w:rFonts w:ascii="David" w:hAnsi="David" w:cs="David"/>
                <w:b/>
                <w:bCs/>
                <w:noProof/>
                <w:rtl/>
              </w:rPr>
              <w:t xml:space="preserve">- </w:t>
            </w:r>
            <w:r w:rsidRPr="00CA2D60">
              <w:rPr>
                <w:rStyle w:val="Hyperlink"/>
                <w:rFonts w:ascii="David" w:hAnsi="David" w:cs="David" w:hint="eastAsia"/>
                <w:b/>
                <w:bCs/>
                <w:noProof/>
                <w:rtl/>
              </w:rPr>
              <w:t>טופס</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למתן</w:t>
            </w:r>
            <w:r w:rsidRPr="00CA2D60">
              <w:rPr>
                <w:rStyle w:val="Hyperlink"/>
                <w:rFonts w:ascii="David" w:hAnsi="David" w:cs="David"/>
                <w:b/>
                <w:bCs/>
                <w:noProof/>
                <w:rtl/>
              </w:rPr>
              <w:t xml:space="preserve"> </w:t>
            </w:r>
            <w:r w:rsidRPr="00CA2D60">
              <w:rPr>
                <w:rStyle w:val="Hyperlink"/>
                <w:rFonts w:ascii="David" w:hAnsi="David" w:cs="David" w:hint="eastAsia"/>
                <w:b/>
                <w:bCs/>
                <w:noProof/>
                <w:rtl/>
              </w:rPr>
              <w:t>הסכמה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בכתב</w:t>
            </w:r>
            <w:r w:rsidRPr="00CA2D60">
              <w:rPr>
                <w:rStyle w:val="Hyperlink"/>
                <w:rFonts w:ascii="David" w:hAnsi="David" w:cs="David"/>
                <w:b/>
                <w:bCs/>
                <w:noProof/>
                <w:rtl/>
              </w:rPr>
              <w:t xml:space="preserve"> </w:t>
            </w:r>
            <w:r w:rsidRPr="00CA2D60">
              <w:rPr>
                <w:rStyle w:val="Hyperlink"/>
                <w:rFonts w:ascii="David" w:hAnsi="David" w:cs="David" w:hint="eastAsia"/>
                <w:b/>
                <w:bCs/>
                <w:noProof/>
                <w:rtl/>
              </w:rPr>
              <w:t>על</w:t>
            </w:r>
            <w:r w:rsidRPr="00CA2D60">
              <w:rPr>
                <w:rStyle w:val="Hyperlink"/>
                <w:rFonts w:ascii="David" w:hAnsi="David" w:cs="David"/>
                <w:b/>
                <w:bCs/>
                <w:noProof/>
                <w:rtl/>
              </w:rPr>
              <w:t xml:space="preserve"> </w:t>
            </w:r>
            <w:r w:rsidRPr="00CA2D60">
              <w:rPr>
                <w:rStyle w:val="Hyperlink"/>
                <w:rFonts w:ascii="David" w:hAnsi="David" w:cs="David" w:hint="eastAsia"/>
                <w:b/>
                <w:bCs/>
                <w:noProof/>
                <w:rtl/>
              </w:rPr>
              <w:t>ידי</w:t>
            </w:r>
            <w:r w:rsidRPr="00CA2D60">
              <w:rPr>
                <w:rStyle w:val="Hyperlink"/>
                <w:rFonts w:ascii="David" w:hAnsi="David" w:cs="David"/>
                <w:b/>
                <w:bCs/>
                <w:noProof/>
                <w:rtl/>
              </w:rPr>
              <w:t xml:space="preserve"> </w:t>
            </w:r>
            <w:r w:rsidRPr="00CA2D60">
              <w:rPr>
                <w:rStyle w:val="Hyperlink"/>
                <w:rFonts w:ascii="David" w:hAnsi="David" w:cs="David" w:hint="eastAsia"/>
                <w:b/>
                <w:bCs/>
                <w:noProof/>
                <w:rtl/>
              </w:rPr>
              <w:t>מדינת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הייבוא</w:t>
            </w:r>
            <w:r w:rsidRPr="00CA2D60">
              <w:rPr>
                <w:rStyle w:val="Hyperlink"/>
                <w:rFonts w:ascii="David" w:hAnsi="David" w:cs="David"/>
                <w:b/>
                <w:bCs/>
                <w:noProof/>
                <w:rtl/>
              </w:rPr>
              <w:t xml:space="preserve"> </w:t>
            </w:r>
            <w:r w:rsidRPr="00CA2D60">
              <w:rPr>
                <w:rStyle w:val="Hyperlink"/>
                <w:rFonts w:ascii="David" w:hAnsi="David" w:cs="David" w:hint="eastAsia"/>
                <w:b/>
                <w:bCs/>
                <w:noProof/>
                <w:rtl/>
              </w:rPr>
              <w:t>שחברה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באמנת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מינמטה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לייבוא</w:t>
            </w:r>
            <w:r w:rsidRPr="00CA2D60">
              <w:rPr>
                <w:rStyle w:val="Hyperlink"/>
                <w:rFonts w:ascii="David" w:hAnsi="David" w:cs="David"/>
                <w:b/>
                <w:bCs/>
                <w:noProof/>
                <w:rtl/>
              </w:rPr>
              <w:t xml:space="preserve"> </w:t>
            </w:r>
            <w:r w:rsidRPr="00CA2D60">
              <w:rPr>
                <w:rStyle w:val="Hyperlink"/>
                <w:rFonts w:ascii="David" w:hAnsi="David" w:cs="David" w:hint="eastAsia"/>
                <w:b/>
                <w:bCs/>
                <w:noProof/>
                <w:rtl/>
              </w:rPr>
              <w:t>כספית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Toc198557951 \h</w:instrText>
            </w:r>
            <w:r>
              <w:rPr>
                <w:noProof/>
                <w:webHidden/>
                <w:rtl/>
              </w:rPr>
              <w:instrText xml:space="preserve"> </w:instrText>
            </w:r>
            <w:r>
              <w:rPr>
                <w:rStyle w:val="Hyperlink"/>
                <w:noProof/>
                <w:rtl/>
              </w:rPr>
            </w:r>
            <w:r>
              <w:rPr>
                <w:rStyle w:val="Hyperlink"/>
                <w:noProof/>
                <w:rtl/>
              </w:rPr>
              <w:fldChar w:fldCharType="separate"/>
            </w:r>
            <w:r>
              <w:rPr>
                <w:noProof/>
                <w:webHidden/>
                <w:rtl/>
              </w:rPr>
              <w:t>10</w:t>
            </w:r>
            <w:r>
              <w:rPr>
                <w:rStyle w:val="Hyperlink"/>
                <w:noProof/>
                <w:rtl/>
              </w:rPr>
              <w:fldChar w:fldCharType="end"/>
            </w:r>
          </w:hyperlink>
        </w:p>
        <w:p w14:paraId="60E07C6B" w14:textId="5FAFB187" w:rsidR="00F805FF" w:rsidRDefault="00F805FF">
          <w:pPr>
            <w:pStyle w:val="TOC1"/>
            <w:tabs>
              <w:tab w:val="right" w:leader="dot" w:pos="8296"/>
            </w:tabs>
            <w:rPr>
              <w:rFonts w:eastAsiaTheme="minorEastAsia"/>
              <w:noProof/>
              <w:rtl/>
            </w:rPr>
          </w:pPr>
          <w:hyperlink w:anchor="_Toc198557952" w:history="1">
            <w:r w:rsidRPr="00CA2D60">
              <w:rPr>
                <w:rStyle w:val="Hyperlink"/>
                <w:rFonts w:ascii="David" w:hAnsi="David" w:cs="David" w:hint="eastAsia"/>
                <w:b/>
                <w:bCs/>
                <w:noProof/>
                <w:rtl/>
              </w:rPr>
              <w:t>נספח</w:t>
            </w:r>
            <w:r w:rsidRPr="00CA2D60">
              <w:rPr>
                <w:rStyle w:val="Hyperlink"/>
                <w:rFonts w:ascii="David" w:hAnsi="David" w:cs="David"/>
                <w:b/>
                <w:bCs/>
                <w:noProof/>
                <w:rtl/>
              </w:rPr>
              <w:t xml:space="preserve"> </w:t>
            </w:r>
            <w:r w:rsidRPr="00CA2D60">
              <w:rPr>
                <w:rStyle w:val="Hyperlink"/>
                <w:rFonts w:ascii="David" w:hAnsi="David" w:cs="David" w:hint="eastAsia"/>
                <w:b/>
                <w:bCs/>
                <w:noProof/>
                <w:rtl/>
              </w:rPr>
              <w:t>ב</w:t>
            </w:r>
            <w:r w:rsidRPr="00CA2D60">
              <w:rPr>
                <w:rStyle w:val="Hyperlink"/>
                <w:rFonts w:ascii="David" w:hAnsi="David" w:cs="David"/>
                <w:b/>
                <w:bCs/>
                <w:noProof/>
                <w:rtl/>
              </w:rPr>
              <w:t xml:space="preserve">': </w:t>
            </w:r>
            <w:r w:rsidRPr="00CA2D60">
              <w:rPr>
                <w:rStyle w:val="Hyperlink"/>
                <w:rFonts w:ascii="David" w:hAnsi="David" w:cs="David" w:hint="eastAsia"/>
                <w:b/>
                <w:bCs/>
                <w:noProof/>
                <w:rtl/>
              </w:rPr>
              <w:t>טופס</w:t>
            </w:r>
            <w:r w:rsidRPr="00CA2D60">
              <w:rPr>
                <w:rStyle w:val="Hyperlink"/>
                <w:rFonts w:ascii="David" w:hAnsi="David" w:cs="David"/>
                <w:b/>
                <w:bCs/>
                <w:noProof/>
                <w:rtl/>
              </w:rPr>
              <w:t xml:space="preserve"> </w:t>
            </w:r>
            <w:r w:rsidRPr="00CA2D60">
              <w:rPr>
                <w:rStyle w:val="Hyperlink"/>
                <w:rFonts w:ascii="David" w:hAnsi="David" w:cs="David"/>
                <w:b/>
                <w:bCs/>
                <w:noProof/>
              </w:rPr>
              <w:t>- B</w:t>
            </w:r>
            <w:r w:rsidRPr="00CA2D60">
              <w:rPr>
                <w:rStyle w:val="Hyperlink"/>
                <w:rFonts w:ascii="David" w:hAnsi="David" w:cs="David"/>
                <w:b/>
                <w:bCs/>
                <w:noProof/>
                <w:rtl/>
              </w:rPr>
              <w:t xml:space="preserve"> </w:t>
            </w:r>
            <w:r w:rsidRPr="00CA2D60">
              <w:rPr>
                <w:rStyle w:val="Hyperlink"/>
                <w:rFonts w:ascii="David" w:hAnsi="David" w:cs="David" w:hint="eastAsia"/>
                <w:b/>
                <w:bCs/>
                <w:noProof/>
                <w:rtl/>
              </w:rPr>
              <w:t>טופס</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למתן</w:t>
            </w:r>
            <w:r w:rsidRPr="00CA2D60">
              <w:rPr>
                <w:rStyle w:val="Hyperlink"/>
                <w:rFonts w:ascii="David" w:hAnsi="David" w:cs="David"/>
                <w:b/>
                <w:bCs/>
                <w:noProof/>
                <w:rtl/>
              </w:rPr>
              <w:t xml:space="preserve"> </w:t>
            </w:r>
            <w:r w:rsidRPr="00CA2D60">
              <w:rPr>
                <w:rStyle w:val="Hyperlink"/>
                <w:rFonts w:ascii="David" w:hAnsi="David" w:cs="David" w:hint="eastAsia"/>
                <w:b/>
                <w:bCs/>
                <w:noProof/>
                <w:rtl/>
              </w:rPr>
              <w:t>הסכמה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על</w:t>
            </w:r>
            <w:r w:rsidRPr="00CA2D60">
              <w:rPr>
                <w:rStyle w:val="Hyperlink"/>
                <w:rFonts w:ascii="David" w:hAnsi="David" w:cs="David"/>
                <w:b/>
                <w:bCs/>
                <w:noProof/>
                <w:rtl/>
              </w:rPr>
              <w:t xml:space="preserve"> </w:t>
            </w:r>
            <w:r w:rsidRPr="00CA2D60">
              <w:rPr>
                <w:rStyle w:val="Hyperlink"/>
                <w:rFonts w:ascii="David" w:hAnsi="David" w:cs="David" w:hint="eastAsia"/>
                <w:b/>
                <w:bCs/>
                <w:noProof/>
                <w:rtl/>
              </w:rPr>
              <w:t>ידי</w:t>
            </w:r>
            <w:r w:rsidRPr="00CA2D60">
              <w:rPr>
                <w:rStyle w:val="Hyperlink"/>
                <w:rFonts w:ascii="David" w:hAnsi="David" w:cs="David"/>
                <w:b/>
                <w:bCs/>
                <w:noProof/>
                <w:rtl/>
              </w:rPr>
              <w:t xml:space="preserve"> </w:t>
            </w:r>
            <w:r w:rsidRPr="00CA2D60">
              <w:rPr>
                <w:rStyle w:val="Hyperlink"/>
                <w:rFonts w:ascii="David" w:hAnsi="David" w:cs="David" w:hint="eastAsia"/>
                <w:b/>
                <w:bCs/>
                <w:noProof/>
                <w:rtl/>
              </w:rPr>
              <w:t>מדינת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היבוא</w:t>
            </w:r>
            <w:r w:rsidRPr="00CA2D60">
              <w:rPr>
                <w:rStyle w:val="Hyperlink"/>
                <w:rFonts w:ascii="David" w:hAnsi="David" w:cs="David"/>
                <w:b/>
                <w:bCs/>
                <w:noProof/>
                <w:rtl/>
              </w:rPr>
              <w:t xml:space="preserve"> (</w:t>
            </w:r>
            <w:r w:rsidRPr="00CA2D60">
              <w:rPr>
                <w:rStyle w:val="Hyperlink"/>
                <w:rFonts w:ascii="David" w:hAnsi="David" w:cs="David" w:hint="eastAsia"/>
                <w:b/>
                <w:bCs/>
                <w:noProof/>
                <w:rtl/>
              </w:rPr>
              <w:t>היעד</w:t>
            </w:r>
            <w:r w:rsidRPr="00CA2D60">
              <w:rPr>
                <w:rStyle w:val="Hyperlink"/>
                <w:rFonts w:ascii="David" w:hAnsi="David" w:cs="David"/>
                <w:b/>
                <w:bCs/>
                <w:noProof/>
                <w:rtl/>
              </w:rPr>
              <w:t>)</w:t>
            </w:r>
            <w:r w:rsidRPr="00CA2D60">
              <w:rPr>
                <w:rStyle w:val="Hyperlink"/>
                <w:rFonts w:ascii="David" w:hAnsi="David" w:cs="David"/>
                <w:b/>
                <w:bCs/>
                <w:noProof/>
              </w:rPr>
              <w:t xml:space="preserve"> </w:t>
            </w:r>
            <w:r w:rsidRPr="00CA2D60">
              <w:rPr>
                <w:rStyle w:val="Hyperlink"/>
                <w:rFonts w:ascii="David" w:hAnsi="David" w:cs="David" w:hint="eastAsia"/>
                <w:b/>
                <w:bCs/>
                <w:noProof/>
                <w:rtl/>
              </w:rPr>
              <w:t>שאינה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חברה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באמנת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מינמטה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לייבוא</w:t>
            </w:r>
            <w:r w:rsidRPr="00CA2D60">
              <w:rPr>
                <w:rStyle w:val="Hyperlink"/>
                <w:rFonts w:ascii="David" w:hAnsi="David" w:cs="David"/>
                <w:b/>
                <w:bCs/>
                <w:noProof/>
                <w:rtl/>
              </w:rPr>
              <w:t xml:space="preserve"> </w:t>
            </w:r>
            <w:r w:rsidRPr="00CA2D60">
              <w:rPr>
                <w:rStyle w:val="Hyperlink"/>
                <w:rFonts w:ascii="David" w:hAnsi="David" w:cs="David" w:hint="eastAsia"/>
                <w:b/>
                <w:bCs/>
                <w:noProof/>
                <w:rtl/>
              </w:rPr>
              <w:t>כספית</w:t>
            </w:r>
            <w:r w:rsidRPr="00CA2D60">
              <w:rPr>
                <w:rStyle w:val="Hyperlink"/>
                <w:rFonts w:ascii="David" w:hAnsi="David" w:cs="David"/>
                <w:b/>
                <w:bCs/>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Toc198557952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14:paraId="1F12032B" w14:textId="31138861" w:rsidR="00F805FF" w:rsidRDefault="00F805FF">
          <w:pPr>
            <w:pStyle w:val="TOC1"/>
            <w:tabs>
              <w:tab w:val="right" w:leader="dot" w:pos="8296"/>
            </w:tabs>
            <w:rPr>
              <w:rFonts w:eastAsiaTheme="minorEastAsia"/>
              <w:noProof/>
              <w:rtl/>
            </w:rPr>
          </w:pPr>
          <w:hyperlink w:anchor="_Toc198557953" w:history="1">
            <w:r w:rsidRPr="00CA2D60">
              <w:rPr>
                <w:rStyle w:val="Hyperlink"/>
                <w:rFonts w:ascii="David" w:hAnsi="David" w:cs="David" w:hint="eastAsia"/>
                <w:b/>
                <w:bCs/>
                <w:noProof/>
                <w:rtl/>
              </w:rPr>
              <w:t>נספח</w:t>
            </w:r>
            <w:r w:rsidRPr="00CA2D60">
              <w:rPr>
                <w:rStyle w:val="Hyperlink"/>
                <w:rFonts w:ascii="David" w:hAnsi="David" w:cs="David"/>
                <w:b/>
                <w:bCs/>
                <w:noProof/>
                <w:rtl/>
              </w:rPr>
              <w:t xml:space="preserve"> </w:t>
            </w:r>
            <w:r w:rsidRPr="00CA2D60">
              <w:rPr>
                <w:rStyle w:val="Hyperlink"/>
                <w:rFonts w:ascii="David" w:hAnsi="David" w:cs="David" w:hint="eastAsia"/>
                <w:b/>
                <w:bCs/>
                <w:noProof/>
                <w:rtl/>
              </w:rPr>
              <w:t>ג</w:t>
            </w:r>
            <w:r w:rsidRPr="00CA2D60">
              <w:rPr>
                <w:rStyle w:val="Hyperlink"/>
                <w:rFonts w:ascii="David" w:hAnsi="David" w:cs="David"/>
                <w:b/>
                <w:bCs/>
                <w:noProof/>
                <w:rtl/>
              </w:rPr>
              <w:t xml:space="preserve">': </w:t>
            </w:r>
            <w:r w:rsidRPr="00CA2D60">
              <w:rPr>
                <w:rStyle w:val="Hyperlink"/>
                <w:rFonts w:ascii="David" w:hAnsi="David" w:cs="David" w:hint="eastAsia"/>
                <w:b/>
                <w:bCs/>
                <w:noProof/>
                <w:rtl/>
              </w:rPr>
              <w:t>טופס</w:t>
            </w:r>
            <w:r w:rsidRPr="00CA2D60">
              <w:rPr>
                <w:rStyle w:val="Hyperlink"/>
                <w:rFonts w:ascii="David" w:hAnsi="David" w:cs="David"/>
                <w:b/>
                <w:bCs/>
                <w:noProof/>
                <w:rtl/>
              </w:rPr>
              <w:t xml:space="preserve"> </w:t>
            </w:r>
            <w:r w:rsidRPr="00CA2D60">
              <w:rPr>
                <w:rStyle w:val="Hyperlink"/>
                <w:rFonts w:ascii="David" w:hAnsi="David" w:cs="David"/>
                <w:b/>
                <w:bCs/>
                <w:noProof/>
              </w:rPr>
              <w:t>C</w:t>
            </w:r>
            <w:r w:rsidRPr="00CA2D60">
              <w:rPr>
                <w:rStyle w:val="Hyperlink"/>
                <w:rFonts w:ascii="David" w:hAnsi="David" w:cs="David"/>
                <w:b/>
                <w:bCs/>
                <w:noProof/>
                <w:rtl/>
              </w:rPr>
              <w:t xml:space="preserve"> - </w:t>
            </w:r>
            <w:r w:rsidRPr="00CA2D60">
              <w:rPr>
                <w:rStyle w:val="Hyperlink"/>
                <w:rFonts w:ascii="David" w:hAnsi="David" w:cs="David" w:hint="eastAsia"/>
                <w:b/>
                <w:bCs/>
                <w:noProof/>
                <w:rtl/>
              </w:rPr>
              <w:t>טופס</w:t>
            </w:r>
            <w:r w:rsidRPr="00CA2D60">
              <w:rPr>
                <w:rStyle w:val="Hyperlink"/>
                <w:rFonts w:ascii="David" w:hAnsi="David" w:cs="David"/>
                <w:b/>
                <w:bCs/>
                <w:noProof/>
                <w:rtl/>
              </w:rPr>
              <w:t xml:space="preserve"> </w:t>
            </w:r>
            <w:r w:rsidRPr="00CA2D60">
              <w:rPr>
                <w:rStyle w:val="Hyperlink"/>
                <w:rFonts w:ascii="David" w:hAnsi="David" w:cs="David" w:hint="eastAsia"/>
                <w:b/>
                <w:bCs/>
                <w:noProof/>
                <w:rtl/>
              </w:rPr>
              <w:t>אישור</w:t>
            </w:r>
            <w:r w:rsidRPr="00CA2D60">
              <w:rPr>
                <w:rStyle w:val="Hyperlink"/>
                <w:rFonts w:ascii="David" w:hAnsi="David" w:cs="David"/>
                <w:b/>
                <w:bCs/>
                <w:noProof/>
                <w:rtl/>
              </w:rPr>
              <w:t xml:space="preserve"> </w:t>
            </w:r>
            <w:r w:rsidRPr="00CA2D60">
              <w:rPr>
                <w:rStyle w:val="Hyperlink"/>
                <w:rFonts w:ascii="David" w:hAnsi="David" w:cs="David" w:hint="eastAsia"/>
                <w:b/>
                <w:bCs/>
                <w:noProof/>
                <w:rtl/>
              </w:rPr>
              <w:t>של</w:t>
            </w:r>
            <w:r w:rsidRPr="00CA2D60">
              <w:rPr>
                <w:rStyle w:val="Hyperlink"/>
                <w:rFonts w:ascii="David" w:hAnsi="David" w:cs="David"/>
                <w:b/>
                <w:bCs/>
                <w:noProof/>
                <w:rtl/>
              </w:rPr>
              <w:t xml:space="preserve"> </w:t>
            </w:r>
            <w:r w:rsidRPr="00CA2D60">
              <w:rPr>
                <w:rStyle w:val="Hyperlink"/>
                <w:rFonts w:ascii="David" w:hAnsi="David" w:cs="David" w:hint="eastAsia"/>
                <w:b/>
                <w:bCs/>
                <w:noProof/>
                <w:rtl/>
              </w:rPr>
              <w:t>מדינת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היצוא</w:t>
            </w:r>
            <w:r w:rsidRPr="00CA2D60">
              <w:rPr>
                <w:rStyle w:val="Hyperlink"/>
                <w:rFonts w:ascii="David" w:hAnsi="David" w:cs="David"/>
                <w:b/>
                <w:bCs/>
                <w:noProof/>
                <w:rtl/>
              </w:rPr>
              <w:t xml:space="preserve"> </w:t>
            </w:r>
            <w:r w:rsidRPr="00CA2D60">
              <w:rPr>
                <w:rStyle w:val="Hyperlink"/>
                <w:rFonts w:ascii="David" w:hAnsi="David" w:cs="David" w:hint="eastAsia"/>
                <w:b/>
                <w:bCs/>
                <w:noProof/>
                <w:rtl/>
              </w:rPr>
              <w:t>שאינה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חברה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באמנת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מינמטה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בעניין</w:t>
            </w:r>
            <w:r w:rsidRPr="00CA2D60">
              <w:rPr>
                <w:rStyle w:val="Hyperlink"/>
                <w:rFonts w:ascii="David" w:hAnsi="David" w:cs="David"/>
                <w:b/>
                <w:bCs/>
                <w:noProof/>
                <w:rtl/>
              </w:rPr>
              <w:t xml:space="preserve"> </w:t>
            </w:r>
            <w:r w:rsidRPr="00CA2D60">
              <w:rPr>
                <w:rStyle w:val="Hyperlink"/>
                <w:rFonts w:ascii="David" w:hAnsi="David" w:cs="David" w:hint="eastAsia"/>
                <w:b/>
                <w:bCs/>
                <w:noProof/>
                <w:rtl/>
              </w:rPr>
              <w:t>מקור</w:t>
            </w:r>
            <w:r w:rsidRPr="00CA2D60">
              <w:rPr>
                <w:rStyle w:val="Hyperlink"/>
                <w:rFonts w:ascii="David" w:hAnsi="David" w:cs="David"/>
                <w:b/>
                <w:bCs/>
                <w:noProof/>
                <w:rtl/>
              </w:rPr>
              <w:t xml:space="preserve"> </w:t>
            </w:r>
            <w:r w:rsidRPr="00CA2D60">
              <w:rPr>
                <w:rStyle w:val="Hyperlink"/>
                <w:rFonts w:ascii="David" w:hAnsi="David" w:cs="David" w:hint="eastAsia"/>
                <w:b/>
                <w:bCs/>
                <w:noProof/>
                <w:rtl/>
              </w:rPr>
              <w:t>כספית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המיועד</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לייצוא</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למדינה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שחברה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באמנת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מינמטה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Toc198557953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14:paraId="11104A7C" w14:textId="5E9A8146" w:rsidR="00F805FF" w:rsidRDefault="00F805FF">
          <w:pPr>
            <w:pStyle w:val="TOC1"/>
            <w:tabs>
              <w:tab w:val="right" w:leader="dot" w:pos="8296"/>
            </w:tabs>
            <w:rPr>
              <w:rFonts w:eastAsiaTheme="minorEastAsia"/>
              <w:noProof/>
              <w:rtl/>
            </w:rPr>
          </w:pPr>
          <w:hyperlink w:anchor="_Toc198557954" w:history="1">
            <w:r w:rsidRPr="00CA2D60">
              <w:rPr>
                <w:rStyle w:val="Hyperlink"/>
                <w:rFonts w:ascii="David" w:hAnsi="David" w:cs="David" w:hint="eastAsia"/>
                <w:b/>
                <w:bCs/>
                <w:noProof/>
                <w:rtl/>
              </w:rPr>
              <w:t>נספח</w:t>
            </w:r>
            <w:r w:rsidRPr="00CA2D60">
              <w:rPr>
                <w:rStyle w:val="Hyperlink"/>
                <w:rFonts w:ascii="David" w:hAnsi="David" w:cs="David"/>
                <w:b/>
                <w:bCs/>
                <w:noProof/>
                <w:rtl/>
              </w:rPr>
              <w:t xml:space="preserve"> </w:t>
            </w:r>
            <w:r w:rsidRPr="00CA2D60">
              <w:rPr>
                <w:rStyle w:val="Hyperlink"/>
                <w:rFonts w:ascii="David" w:hAnsi="David" w:cs="David" w:hint="eastAsia"/>
                <w:b/>
                <w:bCs/>
                <w:noProof/>
                <w:rtl/>
              </w:rPr>
              <w:t>ד</w:t>
            </w:r>
            <w:r w:rsidRPr="00CA2D60">
              <w:rPr>
                <w:rStyle w:val="Hyperlink"/>
                <w:rFonts w:ascii="David" w:hAnsi="David" w:cs="David"/>
                <w:b/>
                <w:bCs/>
                <w:noProof/>
                <w:rtl/>
              </w:rPr>
              <w:t xml:space="preserve">': </w:t>
            </w:r>
            <w:r w:rsidRPr="00CA2D60">
              <w:rPr>
                <w:rStyle w:val="Hyperlink"/>
                <w:rFonts w:ascii="David" w:hAnsi="David" w:cs="David" w:hint="eastAsia"/>
                <w:b/>
                <w:bCs/>
                <w:noProof/>
                <w:rtl/>
              </w:rPr>
              <w:t>טופס</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להודעה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כללית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על</w:t>
            </w:r>
            <w:r w:rsidRPr="00CA2D60">
              <w:rPr>
                <w:rStyle w:val="Hyperlink"/>
                <w:rFonts w:ascii="David" w:hAnsi="David" w:cs="David"/>
                <w:b/>
                <w:bCs/>
                <w:noProof/>
                <w:rtl/>
              </w:rPr>
              <w:t xml:space="preserve"> </w:t>
            </w:r>
            <w:r w:rsidRPr="00CA2D60">
              <w:rPr>
                <w:rStyle w:val="Hyperlink"/>
                <w:rFonts w:ascii="David" w:hAnsi="David" w:cs="David" w:hint="eastAsia"/>
                <w:b/>
                <w:bCs/>
                <w:noProof/>
                <w:rtl/>
              </w:rPr>
              <w:t>הסכמה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לייבוא</w:t>
            </w:r>
            <w:r w:rsidRPr="00CA2D60">
              <w:rPr>
                <w:rStyle w:val="Hyperlink"/>
                <w:rFonts w:ascii="David" w:hAnsi="David" w:cs="David"/>
                <w:b/>
                <w:bCs/>
                <w:noProof/>
                <w:rtl/>
              </w:rPr>
              <w:t xml:space="preserve"> </w:t>
            </w:r>
            <w:r w:rsidRPr="00CA2D60">
              <w:rPr>
                <w:rStyle w:val="Hyperlink"/>
                <w:rFonts w:ascii="Arial" w:hAnsi="Arial" w:cs="Arial"/>
                <w:b/>
                <w:bCs/>
                <w:noProof/>
                <w:rtl/>
              </w:rPr>
              <w:t>​​</w:t>
            </w:r>
            <w:r w:rsidRPr="00CA2D60">
              <w:rPr>
                <w:rStyle w:val="Hyperlink"/>
                <w:rFonts w:ascii="David" w:hAnsi="David" w:cs="David" w:hint="eastAsia"/>
                <w:b/>
                <w:bCs/>
                <w:noProof/>
                <w:rtl/>
              </w:rPr>
              <w:t>כספית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Toc198557954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14:paraId="390643ED" w14:textId="6948834F" w:rsidR="00F805FF" w:rsidRDefault="00F805FF">
          <w:pPr>
            <w:pStyle w:val="TOC1"/>
            <w:tabs>
              <w:tab w:val="right" w:leader="dot" w:pos="8296"/>
            </w:tabs>
            <w:rPr>
              <w:rFonts w:eastAsiaTheme="minorEastAsia"/>
              <w:noProof/>
              <w:rtl/>
            </w:rPr>
          </w:pPr>
          <w:hyperlink w:anchor="_Toc198557955" w:history="1">
            <w:r w:rsidRPr="00CA2D60">
              <w:rPr>
                <w:rStyle w:val="Hyperlink"/>
                <w:rFonts w:ascii="David" w:hAnsi="David" w:cs="David" w:hint="eastAsia"/>
                <w:b/>
                <w:bCs/>
                <w:noProof/>
                <w:rtl/>
              </w:rPr>
              <w:t>נספח</w:t>
            </w:r>
            <w:r w:rsidRPr="00CA2D60">
              <w:rPr>
                <w:rStyle w:val="Hyperlink"/>
                <w:rFonts w:ascii="David" w:hAnsi="David" w:cs="David"/>
                <w:b/>
                <w:bCs/>
                <w:noProof/>
                <w:rtl/>
              </w:rPr>
              <w:t xml:space="preserve"> </w:t>
            </w:r>
            <w:r w:rsidRPr="00CA2D60">
              <w:rPr>
                <w:rStyle w:val="Hyperlink"/>
                <w:rFonts w:ascii="David" w:hAnsi="David" w:cs="David" w:hint="eastAsia"/>
                <w:b/>
                <w:bCs/>
                <w:noProof/>
                <w:rtl/>
              </w:rPr>
              <w:t>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טופס</w:t>
            </w:r>
            <w:r w:rsidRPr="00CA2D60">
              <w:rPr>
                <w:rStyle w:val="Hyperlink"/>
                <w:rFonts w:ascii="David" w:hAnsi="David" w:cs="David"/>
                <w:b/>
                <w:bCs/>
                <w:noProof/>
                <w:rtl/>
              </w:rPr>
              <w:t xml:space="preserve"> </w:t>
            </w:r>
            <w:r w:rsidRPr="00CA2D60">
              <w:rPr>
                <w:rStyle w:val="Hyperlink"/>
                <w:rFonts w:ascii="David" w:hAnsi="David" w:cs="David" w:hint="eastAsia"/>
                <w:b/>
                <w:bCs/>
                <w:noProof/>
                <w:rtl/>
              </w:rPr>
              <w:t>בקשה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לקבלת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תעודת</w:t>
            </w:r>
            <w:r w:rsidRPr="00CA2D60">
              <w:rPr>
                <w:rStyle w:val="Hyperlink"/>
                <w:rFonts w:ascii="David" w:hAnsi="David" w:cs="David"/>
                <w:b/>
                <w:bCs/>
                <w:noProof/>
                <w:rtl/>
              </w:rPr>
              <w:t xml:space="preserve"> </w:t>
            </w:r>
            <w:r w:rsidRPr="00CA2D60">
              <w:rPr>
                <w:rStyle w:val="Hyperlink"/>
                <w:rFonts w:ascii="David" w:hAnsi="David" w:cs="David" w:hint="eastAsia"/>
                <w:b/>
                <w:bCs/>
                <w:noProof/>
                <w:rtl/>
              </w:rPr>
              <w:t>היתר</w:t>
            </w:r>
            <w:r w:rsidRPr="00CA2D60">
              <w:rPr>
                <w:rStyle w:val="Hyperlink"/>
                <w:rFonts w:ascii="David" w:hAnsi="David" w:cs="David"/>
                <w:b/>
                <w:bCs/>
                <w:noProof/>
                <w:rtl/>
              </w:rPr>
              <w:t xml:space="preserve"> </w:t>
            </w:r>
            <w:r w:rsidRPr="00CA2D60">
              <w:rPr>
                <w:rStyle w:val="Hyperlink"/>
                <w:rFonts w:ascii="David" w:hAnsi="David" w:cs="David" w:hint="eastAsia"/>
                <w:b/>
                <w:bCs/>
                <w:noProof/>
                <w:rtl/>
              </w:rPr>
              <w:t>ממונה</w:t>
            </w:r>
            <w:r w:rsidRPr="00CA2D60">
              <w:rPr>
                <w:rStyle w:val="Hyperlink"/>
                <w:rFonts w:ascii="David" w:hAnsi="David" w:cs="David"/>
                <w:b/>
                <w:bCs/>
                <w:noProof/>
                <w:rtl/>
              </w:rPr>
              <w:t xml:space="preserve"> </w:t>
            </w:r>
            <w:r w:rsidRPr="00CA2D60">
              <w:rPr>
                <w:rStyle w:val="Hyperlink"/>
                <w:rFonts w:ascii="David" w:hAnsi="David" w:cs="David" w:hint="eastAsia"/>
                <w:b/>
                <w:bCs/>
                <w:noProof/>
                <w:rtl/>
              </w:rPr>
              <w:t>ליצוא</w:t>
            </w:r>
            <w:r w:rsidRPr="00CA2D60">
              <w:rPr>
                <w:rStyle w:val="Hyperlink"/>
                <w:rFonts w:ascii="David" w:hAnsi="David" w:cs="David"/>
                <w:b/>
                <w:bCs/>
                <w:noProof/>
                <w:rtl/>
              </w:rPr>
              <w:t>/</w:t>
            </w:r>
            <w:r w:rsidRPr="00CA2D60">
              <w:rPr>
                <w:rStyle w:val="Hyperlink"/>
                <w:rFonts w:ascii="David" w:hAnsi="David" w:cs="David" w:hint="eastAsia"/>
                <w:b/>
                <w:bCs/>
                <w:noProof/>
                <w:rtl/>
              </w:rPr>
              <w:t>יבוא</w:t>
            </w:r>
            <w:r w:rsidRPr="00CA2D60">
              <w:rPr>
                <w:rStyle w:val="Hyperlink"/>
                <w:rFonts w:ascii="David" w:hAnsi="David" w:cs="David"/>
                <w:b/>
                <w:bCs/>
                <w:noProof/>
                <w:rtl/>
              </w:rPr>
              <w:t xml:space="preserve"> </w:t>
            </w:r>
            <w:r w:rsidRPr="00CA2D60">
              <w:rPr>
                <w:rStyle w:val="Hyperlink"/>
                <w:rFonts w:ascii="David" w:hAnsi="David" w:cs="David" w:hint="eastAsia"/>
                <w:b/>
                <w:bCs/>
                <w:noProof/>
                <w:rtl/>
              </w:rPr>
              <w:t>כספית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Toc198557955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14:paraId="32A0BCD2" w14:textId="40689C83" w:rsidR="000A42AD" w:rsidRPr="003F191C" w:rsidRDefault="000A42AD">
          <w:pPr>
            <w:rPr>
              <w:rFonts w:ascii="David" w:hAnsi="David" w:cs="David"/>
            </w:rPr>
          </w:pPr>
          <w:r w:rsidRPr="003F191C">
            <w:rPr>
              <w:rFonts w:ascii="David" w:hAnsi="David" w:cs="David"/>
              <w:b/>
              <w:bCs/>
              <w:noProof/>
            </w:rPr>
            <w:fldChar w:fldCharType="end"/>
          </w:r>
        </w:p>
      </w:sdtContent>
    </w:sdt>
    <w:p w14:paraId="518592E9" w14:textId="77777777" w:rsidR="0064309F" w:rsidRPr="003F191C" w:rsidRDefault="0064309F" w:rsidP="00CF2B60">
      <w:pPr>
        <w:jc w:val="both"/>
        <w:rPr>
          <w:rFonts w:ascii="David" w:hAnsi="David" w:cs="David" w:hint="cs"/>
          <w:u w:val="single"/>
        </w:rPr>
      </w:pPr>
    </w:p>
    <w:p w14:paraId="7FA9226E" w14:textId="77777777" w:rsidR="00215B8E" w:rsidRPr="003F191C" w:rsidRDefault="00215B8E">
      <w:pPr>
        <w:bidi w:val="0"/>
        <w:rPr>
          <w:rFonts w:ascii="David" w:eastAsiaTheme="majorEastAsia" w:hAnsi="David" w:cs="David"/>
          <w:b/>
          <w:bCs/>
        </w:rPr>
      </w:pPr>
      <w:r w:rsidRPr="003F191C">
        <w:rPr>
          <w:rFonts w:ascii="David" w:hAnsi="David" w:cs="David"/>
          <w:b/>
          <w:bCs/>
          <w:rtl/>
        </w:rPr>
        <w:br w:type="page"/>
      </w:r>
    </w:p>
    <w:p w14:paraId="49F6B005" w14:textId="1890A225" w:rsidR="00517799" w:rsidRPr="003F191C" w:rsidRDefault="00517799" w:rsidP="00AE5A3F">
      <w:pPr>
        <w:pStyle w:val="Heading1"/>
        <w:numPr>
          <w:ilvl w:val="0"/>
          <w:numId w:val="23"/>
        </w:numPr>
        <w:jc w:val="both"/>
        <w:rPr>
          <w:rFonts w:ascii="David" w:hAnsi="David" w:cs="David"/>
          <w:b/>
          <w:bCs/>
          <w:color w:val="auto"/>
          <w:sz w:val="24"/>
          <w:szCs w:val="24"/>
        </w:rPr>
      </w:pPr>
      <w:bookmarkStart w:id="0" w:name="_Toc198557941"/>
      <w:r w:rsidRPr="003F191C">
        <w:rPr>
          <w:rFonts w:ascii="David" w:hAnsi="David" w:cs="David"/>
          <w:b/>
          <w:bCs/>
          <w:color w:val="auto"/>
          <w:sz w:val="24"/>
          <w:szCs w:val="24"/>
          <w:rtl/>
        </w:rPr>
        <w:t>רקע</w:t>
      </w:r>
      <w:bookmarkEnd w:id="0"/>
    </w:p>
    <w:p w14:paraId="695F3E03" w14:textId="68ACCDF9" w:rsidR="00761212" w:rsidRPr="003F191C" w:rsidRDefault="00761212" w:rsidP="00E12C4C">
      <w:pPr>
        <w:spacing w:line="360" w:lineRule="auto"/>
        <w:ind w:left="360"/>
        <w:jc w:val="both"/>
        <w:rPr>
          <w:rFonts w:ascii="David" w:eastAsia="Arial Unicode MS" w:hAnsi="David" w:cs="David"/>
          <w:snapToGrid w:val="0"/>
          <w:color w:val="000000"/>
          <w:rtl/>
          <w:lang w:eastAsia="ja-JP"/>
        </w:rPr>
      </w:pPr>
      <w:r w:rsidRPr="003F191C">
        <w:rPr>
          <w:rFonts w:ascii="David" w:eastAsia="Arial Unicode MS" w:hAnsi="David" w:cs="David"/>
          <w:snapToGrid w:val="0"/>
          <w:color w:val="000000"/>
          <w:rtl/>
          <w:lang w:eastAsia="ja-JP"/>
        </w:rPr>
        <w:t>כספית היא מתכת כבדה ורעילה. עקב תכונותיה הייחודיות, נעשה בעבר שימוש נרחב בכספית במגוון מוצרים כגון</w:t>
      </w:r>
      <w:r w:rsidR="00EC6B10" w:rsidRPr="003F191C">
        <w:rPr>
          <w:rFonts w:ascii="David" w:eastAsia="Arial Unicode MS" w:hAnsi="David" w:cs="David"/>
          <w:snapToGrid w:val="0"/>
          <w:color w:val="000000"/>
          <w:rtl/>
          <w:lang w:eastAsia="ja-JP"/>
        </w:rPr>
        <w:t>:</w:t>
      </w:r>
      <w:r w:rsidRPr="003F191C">
        <w:rPr>
          <w:rFonts w:ascii="David" w:eastAsia="Arial Unicode MS" w:hAnsi="David" w:cs="David"/>
          <w:snapToGrid w:val="0"/>
          <w:color w:val="000000"/>
          <w:rtl/>
          <w:lang w:eastAsia="ja-JP"/>
        </w:rPr>
        <w:t xml:space="preserve"> ציוד חשמלי ואלקטרוני, מתגים, ציוד מדידה ובקרה (</w:t>
      </w:r>
      <w:r w:rsidR="00297348" w:rsidRPr="003F191C">
        <w:rPr>
          <w:rFonts w:ascii="David" w:eastAsia="Arial Unicode MS" w:hAnsi="David" w:cs="David"/>
          <w:snapToGrid w:val="0"/>
          <w:color w:val="000000"/>
          <w:rtl/>
          <w:lang w:eastAsia="ja-JP"/>
        </w:rPr>
        <w:t xml:space="preserve">כולל </w:t>
      </w:r>
      <w:r w:rsidRPr="003F191C">
        <w:rPr>
          <w:rFonts w:ascii="David" w:eastAsia="Arial Unicode MS" w:hAnsi="David" w:cs="David"/>
          <w:snapToGrid w:val="0"/>
          <w:color w:val="000000"/>
          <w:rtl/>
          <w:lang w:eastAsia="ja-JP"/>
        </w:rPr>
        <w:t>מדי חום וטמפרטורה), סוללות, סתימות לשיניים וזרז בתהליכים כימיים. כאשר כספית נפלטת או מוזרמת לסביבה, היא יכולה לנוע למרחקים גדולים ולהימצא באוויר, במים, בקרקע, באורגניזמים חיים ויכולה להישאר ניידת בסביבה אלפי שנים</w:t>
      </w:r>
      <w:r w:rsidR="00EC6B10" w:rsidRPr="003F191C">
        <w:rPr>
          <w:rFonts w:ascii="David" w:eastAsia="Arial Unicode MS" w:hAnsi="David" w:cs="David"/>
          <w:snapToGrid w:val="0"/>
          <w:color w:val="000000"/>
          <w:rtl/>
          <w:lang w:eastAsia="ja-JP"/>
        </w:rPr>
        <w:t xml:space="preserve"> ויכולה להצטבר בשרשרת המזון ולגרום לנזקים</w:t>
      </w:r>
      <w:r w:rsidRPr="003F191C">
        <w:rPr>
          <w:rFonts w:ascii="David" w:eastAsia="Arial Unicode MS" w:hAnsi="David" w:cs="David"/>
          <w:snapToGrid w:val="0"/>
          <w:color w:val="000000"/>
          <w:rtl/>
          <w:lang w:eastAsia="ja-JP"/>
        </w:rPr>
        <w:t xml:space="preserve">. </w:t>
      </w:r>
    </w:p>
    <w:p w14:paraId="615BF561" w14:textId="424614B2" w:rsidR="00761212" w:rsidRPr="003F191C" w:rsidRDefault="00761212" w:rsidP="00E12C4C">
      <w:pPr>
        <w:spacing w:line="360" w:lineRule="auto"/>
        <w:ind w:left="360"/>
        <w:jc w:val="both"/>
        <w:rPr>
          <w:rFonts w:ascii="David" w:eastAsia="Arial Unicode MS" w:hAnsi="David" w:cs="David"/>
          <w:snapToGrid w:val="0"/>
          <w:color w:val="000000"/>
          <w:rtl/>
          <w:lang w:eastAsia="ja-JP"/>
        </w:rPr>
      </w:pPr>
      <w:r w:rsidRPr="003F191C">
        <w:rPr>
          <w:rFonts w:ascii="David" w:eastAsia="Arial Unicode MS" w:hAnsi="David" w:cs="David"/>
          <w:snapToGrid w:val="0"/>
          <w:color w:val="000000"/>
          <w:rtl/>
          <w:lang w:eastAsia="ja-JP"/>
        </w:rPr>
        <w:t>אמנת מינמטה בדבר כספית (</w:t>
      </w:r>
      <w:r w:rsidR="00E2069C" w:rsidRPr="003F191C">
        <w:rPr>
          <w:rStyle w:val="FootnoteReference"/>
          <w:rFonts w:ascii="David" w:eastAsia="Arial Unicode MS" w:hAnsi="David" w:cs="David"/>
          <w:snapToGrid w:val="0"/>
          <w:color w:val="000000"/>
          <w:rtl/>
          <w:lang w:eastAsia="ja-JP"/>
        </w:rPr>
        <w:footnoteReference w:id="1"/>
      </w:r>
      <w:r w:rsidRPr="003F191C">
        <w:rPr>
          <w:rFonts w:ascii="David" w:eastAsia="Arial Unicode MS" w:hAnsi="David" w:cs="David"/>
          <w:snapToGrid w:val="0"/>
          <w:color w:val="000000"/>
          <w:lang w:eastAsia="ja-JP"/>
        </w:rPr>
        <w:t>Minamata Convention on Mercury</w:t>
      </w:r>
      <w:r w:rsidRPr="003F191C">
        <w:rPr>
          <w:rFonts w:ascii="David" w:eastAsia="Arial Unicode MS" w:hAnsi="David" w:cs="David"/>
          <w:snapToGrid w:val="0"/>
          <w:color w:val="000000"/>
          <w:rtl/>
          <w:lang w:eastAsia="ja-JP"/>
        </w:rPr>
        <w:t>)</w:t>
      </w:r>
      <w:r w:rsidR="0054665B" w:rsidRPr="003F191C">
        <w:rPr>
          <w:rFonts w:ascii="David" w:eastAsia="Arial Unicode MS" w:hAnsi="David" w:cs="David"/>
          <w:snapToGrid w:val="0"/>
          <w:color w:val="000000"/>
          <w:rtl/>
          <w:lang w:eastAsia="ja-JP"/>
        </w:rPr>
        <w:t xml:space="preserve"> (להלן: "אמנה")</w:t>
      </w:r>
      <w:r w:rsidRPr="003F191C">
        <w:rPr>
          <w:rFonts w:ascii="David" w:eastAsia="Arial Unicode MS" w:hAnsi="David" w:cs="David"/>
          <w:snapToGrid w:val="0"/>
          <w:color w:val="000000"/>
          <w:rtl/>
          <w:lang w:eastAsia="ja-JP"/>
        </w:rPr>
        <w:t>, הציבה כמטרה הגנה על בריאות האדם והסביבה מההשפעות הבריאותיות והסביבתיות המשמעותיות של כספית ותרכובותיה. האמנה, שפורסמה בשנת 2013, מתייחסת לכל שלבי מחזור החיים של הכספית, הכוללים:  מקורות האספקה – חציבה ומחזור; מסחר – ייבוא וייצוא; שימושים – תהליכים תעשייתיים, מוצרים מכילי כספית; פליטות והזרמות לסביבה; אחסון והובלת כספית ופסולת כספית; ואתרים מזוהמים בכספית. האמנה כוללת גם היבטים נוספים כגון בניית ידע, שיתוף מידע, הגברת מודעות וחינוך, מחקר, ניטור סביבתי ועוד.</w:t>
      </w:r>
    </w:p>
    <w:p w14:paraId="0B94D001" w14:textId="79BD3B87" w:rsidR="003C7B99" w:rsidRPr="003F191C" w:rsidRDefault="006E572E" w:rsidP="003D0993">
      <w:pPr>
        <w:spacing w:line="360" w:lineRule="auto"/>
        <w:ind w:left="360"/>
        <w:jc w:val="both"/>
        <w:rPr>
          <w:rFonts w:ascii="David" w:eastAsia="Arial Unicode MS" w:hAnsi="David" w:cs="David"/>
          <w:snapToGrid w:val="0"/>
          <w:color w:val="000000"/>
          <w:rtl/>
          <w:lang w:eastAsia="ja-JP"/>
        </w:rPr>
      </w:pPr>
      <w:r w:rsidRPr="003F191C">
        <w:rPr>
          <w:rFonts w:ascii="David" w:eastAsia="Arial Unicode MS" w:hAnsi="David" w:cs="David"/>
          <w:snapToGrid w:val="0"/>
          <w:color w:val="000000"/>
          <w:rtl/>
          <w:lang w:eastAsia="ja-JP"/>
        </w:rPr>
        <w:t xml:space="preserve">בשנים האחרונות </w:t>
      </w:r>
      <w:r w:rsidR="00EC6B10" w:rsidRPr="003F191C">
        <w:rPr>
          <w:rFonts w:ascii="David" w:eastAsia="Arial Unicode MS" w:hAnsi="David" w:cs="David"/>
          <w:snapToGrid w:val="0"/>
          <w:color w:val="000000"/>
          <w:rtl/>
          <w:lang w:eastAsia="ja-JP"/>
        </w:rPr>
        <w:t xml:space="preserve">פעל </w:t>
      </w:r>
      <w:r w:rsidR="0048043F" w:rsidRPr="003F191C">
        <w:rPr>
          <w:rFonts w:ascii="David" w:eastAsia="Arial Unicode MS" w:hAnsi="David" w:cs="David"/>
          <w:snapToGrid w:val="0"/>
          <w:color w:val="000000"/>
          <w:rtl/>
          <w:lang w:eastAsia="ja-JP"/>
        </w:rPr>
        <w:t xml:space="preserve">המשרד </w:t>
      </w:r>
      <w:r w:rsidR="006E27F3" w:rsidRPr="003F191C">
        <w:rPr>
          <w:rFonts w:ascii="David" w:eastAsia="Arial Unicode MS" w:hAnsi="David" w:cs="David"/>
          <w:snapToGrid w:val="0"/>
          <w:color w:val="000000"/>
          <w:rtl/>
          <w:lang w:eastAsia="ja-JP"/>
        </w:rPr>
        <w:t xml:space="preserve">להגנת הסביבה (להלן: "המשרד"), </w:t>
      </w:r>
      <w:r w:rsidR="00EC6B10" w:rsidRPr="003F191C">
        <w:rPr>
          <w:rFonts w:ascii="David" w:eastAsia="Arial Unicode MS" w:hAnsi="David" w:cs="David"/>
          <w:snapToGrid w:val="0"/>
          <w:color w:val="000000"/>
          <w:rtl/>
          <w:lang w:eastAsia="ja-JP"/>
        </w:rPr>
        <w:t xml:space="preserve">לקידום </w:t>
      </w:r>
      <w:r w:rsidR="0048043F" w:rsidRPr="003F191C">
        <w:rPr>
          <w:rFonts w:ascii="David" w:eastAsia="Arial Unicode MS" w:hAnsi="David" w:cs="David"/>
          <w:snapToGrid w:val="0"/>
          <w:color w:val="000000"/>
          <w:rtl/>
          <w:lang w:eastAsia="ja-JP"/>
        </w:rPr>
        <w:t xml:space="preserve">תקנות החומרים המסוכנים (יישום אמנת מינמטה בדבר כספית), תשפ"ד-2024 (להלן: "תקנות"). </w:t>
      </w:r>
      <w:r w:rsidR="006F618D" w:rsidRPr="003F191C">
        <w:rPr>
          <w:rFonts w:ascii="David" w:eastAsia="Arial Unicode MS" w:hAnsi="David" w:cs="David"/>
          <w:snapToGrid w:val="0"/>
          <w:color w:val="000000"/>
          <w:rtl/>
          <w:lang w:eastAsia="ja-JP"/>
        </w:rPr>
        <w:t xml:space="preserve">התקנות </w:t>
      </w:r>
      <w:r w:rsidR="00207B0E" w:rsidRPr="003F191C">
        <w:rPr>
          <w:rFonts w:ascii="David" w:eastAsia="Arial Unicode MS" w:hAnsi="David" w:cs="David"/>
          <w:snapToGrid w:val="0"/>
          <w:color w:val="000000"/>
          <w:rtl/>
          <w:lang w:eastAsia="ja-JP"/>
        </w:rPr>
        <w:t>פורסמו ברשומות ב</w:t>
      </w:r>
      <w:r w:rsidR="00215B8E" w:rsidRPr="003F191C">
        <w:rPr>
          <w:rFonts w:ascii="David" w:eastAsia="Arial Unicode MS" w:hAnsi="David" w:cs="David"/>
          <w:snapToGrid w:val="0"/>
          <w:color w:val="000000"/>
          <w:rtl/>
          <w:lang w:eastAsia="ja-JP"/>
        </w:rPr>
        <w:t>-</w:t>
      </w:r>
      <w:r w:rsidR="00207B0E" w:rsidRPr="003F191C">
        <w:rPr>
          <w:rFonts w:ascii="David" w:eastAsia="Arial Unicode MS" w:hAnsi="David" w:cs="David"/>
          <w:snapToGrid w:val="0"/>
          <w:color w:val="000000"/>
          <w:rtl/>
          <w:lang w:eastAsia="ja-JP"/>
        </w:rPr>
        <w:t xml:space="preserve">09.07.2024 </w:t>
      </w:r>
      <w:r w:rsidR="006F618D" w:rsidRPr="003F191C">
        <w:rPr>
          <w:rFonts w:ascii="David" w:eastAsia="Arial Unicode MS" w:hAnsi="David" w:cs="David"/>
          <w:snapToGrid w:val="0"/>
          <w:color w:val="000000"/>
          <w:rtl/>
          <w:lang w:eastAsia="ja-JP"/>
        </w:rPr>
        <w:t xml:space="preserve">ונכנסו לתוקף </w:t>
      </w:r>
      <w:r w:rsidR="003154FD" w:rsidRPr="003F191C">
        <w:rPr>
          <w:rFonts w:ascii="David" w:eastAsia="Arial Unicode MS" w:hAnsi="David" w:cs="David"/>
          <w:snapToGrid w:val="0"/>
          <w:color w:val="000000"/>
          <w:rtl/>
          <w:lang w:eastAsia="ja-JP"/>
        </w:rPr>
        <w:t>ב</w:t>
      </w:r>
      <w:r w:rsidR="006F618D" w:rsidRPr="003F191C">
        <w:rPr>
          <w:rFonts w:ascii="David" w:eastAsia="Arial Unicode MS" w:hAnsi="David" w:cs="David"/>
          <w:snapToGrid w:val="0"/>
          <w:color w:val="000000"/>
          <w:rtl/>
          <w:lang w:eastAsia="ja-JP"/>
        </w:rPr>
        <w:t xml:space="preserve">יום ה- </w:t>
      </w:r>
      <w:r w:rsidR="00E348BA" w:rsidRPr="003F191C">
        <w:rPr>
          <w:rFonts w:ascii="David" w:eastAsia="Arial Unicode MS" w:hAnsi="David" w:cs="David"/>
          <w:snapToGrid w:val="0"/>
          <w:color w:val="000000"/>
          <w:rtl/>
          <w:lang w:eastAsia="ja-JP"/>
        </w:rPr>
        <w:t>0</w:t>
      </w:r>
      <w:r w:rsidR="006F618D" w:rsidRPr="003F191C">
        <w:rPr>
          <w:rFonts w:ascii="David" w:eastAsia="Arial Unicode MS" w:hAnsi="David" w:cs="David"/>
          <w:snapToGrid w:val="0"/>
          <w:color w:val="000000"/>
          <w:rtl/>
          <w:lang w:eastAsia="ja-JP"/>
        </w:rPr>
        <w:t xml:space="preserve">1.01.2025. </w:t>
      </w:r>
      <w:r w:rsidRPr="003F191C">
        <w:rPr>
          <w:rFonts w:ascii="David" w:eastAsia="Arial Unicode MS" w:hAnsi="David" w:cs="David"/>
          <w:snapToGrid w:val="0"/>
          <w:color w:val="000000"/>
          <w:rtl/>
          <w:lang w:eastAsia="ja-JP"/>
        </w:rPr>
        <w:t>מטרת תקנות אלה ליישם את הוראות אמנת מינמטה בדבר כספית, באמצעות הגבלת הייצור, הסחר והשימוש בכספית, בתרכובות כספית ובמוצרים המכילים כספית, כדי להגן על בריאות הציבור והסביבה מפני נזקי החשיפה לכספית</w:t>
      </w:r>
      <w:r w:rsidR="00215B8E" w:rsidRPr="003F191C">
        <w:rPr>
          <w:rFonts w:ascii="David" w:eastAsia="Arial Unicode MS" w:hAnsi="David" w:cs="David"/>
          <w:snapToGrid w:val="0"/>
          <w:color w:val="000000"/>
          <w:rtl/>
          <w:lang w:eastAsia="ja-JP"/>
        </w:rPr>
        <w:t>.</w:t>
      </w:r>
    </w:p>
    <w:p w14:paraId="067332BF" w14:textId="35022502" w:rsidR="0048043F" w:rsidRPr="003F191C" w:rsidRDefault="0048043F" w:rsidP="003D0993">
      <w:pPr>
        <w:spacing w:line="360" w:lineRule="auto"/>
        <w:ind w:left="360"/>
        <w:jc w:val="both"/>
        <w:rPr>
          <w:rFonts w:ascii="David" w:eastAsia="Arial Unicode MS" w:hAnsi="David" w:cs="David"/>
          <w:snapToGrid w:val="0"/>
          <w:color w:val="000000"/>
          <w:rtl/>
          <w:lang w:eastAsia="ja-JP"/>
        </w:rPr>
      </w:pPr>
      <w:r w:rsidRPr="003F191C">
        <w:rPr>
          <w:rFonts w:ascii="David" w:eastAsia="Arial Unicode MS" w:hAnsi="David" w:cs="David"/>
          <w:snapToGrid w:val="0"/>
          <w:color w:val="000000"/>
          <w:rtl/>
          <w:lang w:eastAsia="ja-JP"/>
        </w:rPr>
        <w:t xml:space="preserve">נכון ליום </w:t>
      </w:r>
      <w:r w:rsidR="00215B8E" w:rsidRPr="003F191C">
        <w:rPr>
          <w:rFonts w:ascii="David" w:eastAsia="Arial Unicode MS" w:hAnsi="David" w:cs="David"/>
          <w:snapToGrid w:val="0"/>
          <w:color w:val="000000"/>
          <w:rtl/>
          <w:lang w:eastAsia="ja-JP"/>
        </w:rPr>
        <w:t>אישור נוהל זה</w:t>
      </w:r>
      <w:r w:rsidRPr="003F191C">
        <w:rPr>
          <w:rFonts w:ascii="David" w:eastAsia="Arial Unicode MS" w:hAnsi="David" w:cs="David"/>
          <w:snapToGrid w:val="0"/>
          <w:color w:val="000000"/>
          <w:rtl/>
          <w:lang w:eastAsia="ja-JP"/>
        </w:rPr>
        <w:t xml:space="preserve">, ישראל טרם </w:t>
      </w:r>
      <w:proofErr w:type="spellStart"/>
      <w:r w:rsidRPr="003F191C">
        <w:rPr>
          <w:rFonts w:ascii="David" w:eastAsia="Arial Unicode MS" w:hAnsi="David" w:cs="David"/>
          <w:snapToGrid w:val="0"/>
          <w:color w:val="000000"/>
          <w:rtl/>
          <w:lang w:eastAsia="ja-JP"/>
        </w:rPr>
        <w:t>אישררה</w:t>
      </w:r>
      <w:proofErr w:type="spellEnd"/>
      <w:r w:rsidRPr="003F191C">
        <w:rPr>
          <w:rFonts w:ascii="David" w:eastAsia="Arial Unicode MS" w:hAnsi="David" w:cs="David"/>
          <w:snapToGrid w:val="0"/>
          <w:color w:val="000000"/>
          <w:rtl/>
          <w:lang w:eastAsia="ja-JP"/>
        </w:rPr>
        <w:t xml:space="preserve"> את האמנה ולכן אינה צד לאמנה. </w:t>
      </w:r>
      <w:r w:rsidR="009B3686" w:rsidRPr="003F191C">
        <w:rPr>
          <w:rFonts w:ascii="David" w:eastAsia="Arial Unicode MS" w:hAnsi="David" w:cs="David"/>
          <w:snapToGrid w:val="0"/>
          <w:color w:val="000000"/>
          <w:rtl/>
          <w:lang w:eastAsia="ja-JP"/>
        </w:rPr>
        <w:t xml:space="preserve">עד אשרור האמנה, יפעל המשרד בהתאם לתקנות וברוח האמנה. </w:t>
      </w:r>
      <w:r w:rsidRPr="003F191C">
        <w:rPr>
          <w:rFonts w:ascii="David" w:eastAsia="Arial Unicode MS" w:hAnsi="David" w:cs="David"/>
          <w:snapToGrid w:val="0"/>
          <w:color w:val="000000"/>
          <w:rtl/>
          <w:lang w:eastAsia="ja-JP"/>
        </w:rPr>
        <w:t xml:space="preserve">בנוהל </w:t>
      </w:r>
      <w:r w:rsidR="006E27F3" w:rsidRPr="003F191C">
        <w:rPr>
          <w:rFonts w:ascii="David" w:eastAsia="Arial Unicode MS" w:hAnsi="David" w:cs="David"/>
          <w:snapToGrid w:val="0"/>
          <w:color w:val="000000"/>
          <w:rtl/>
          <w:lang w:eastAsia="ja-JP"/>
        </w:rPr>
        <w:t xml:space="preserve">זה, </w:t>
      </w:r>
      <w:r w:rsidRPr="003F191C">
        <w:rPr>
          <w:rFonts w:ascii="David" w:eastAsia="Arial Unicode MS" w:hAnsi="David" w:cs="David"/>
          <w:snapToGrid w:val="0"/>
          <w:color w:val="000000"/>
          <w:rtl/>
          <w:lang w:eastAsia="ja-JP"/>
        </w:rPr>
        <w:t>יש התייחסות נפרדת ל</w:t>
      </w:r>
      <w:r w:rsidR="00EC6B10" w:rsidRPr="003F191C">
        <w:rPr>
          <w:rFonts w:ascii="David" w:eastAsia="Arial Unicode MS" w:hAnsi="David" w:cs="David"/>
          <w:snapToGrid w:val="0"/>
          <w:color w:val="000000"/>
          <w:rtl/>
          <w:lang w:eastAsia="ja-JP"/>
        </w:rPr>
        <w:t xml:space="preserve">מצב </w:t>
      </w:r>
      <w:r w:rsidR="00215B8E" w:rsidRPr="003F191C">
        <w:rPr>
          <w:rFonts w:ascii="David" w:eastAsia="Arial Unicode MS" w:hAnsi="David" w:cs="David"/>
          <w:snapToGrid w:val="0"/>
          <w:color w:val="000000"/>
          <w:rtl/>
          <w:lang w:eastAsia="ja-JP"/>
        </w:rPr>
        <w:t xml:space="preserve">לפני ואחרי </w:t>
      </w:r>
      <w:proofErr w:type="spellStart"/>
      <w:r w:rsidR="00215B8E" w:rsidRPr="003F191C">
        <w:rPr>
          <w:rFonts w:ascii="David" w:eastAsia="Arial Unicode MS" w:hAnsi="David" w:cs="David"/>
          <w:snapToGrid w:val="0"/>
          <w:color w:val="000000"/>
          <w:rtl/>
          <w:lang w:eastAsia="ja-JP"/>
        </w:rPr>
        <w:t>אישרור</w:t>
      </w:r>
      <w:proofErr w:type="spellEnd"/>
      <w:r w:rsidR="00215B8E" w:rsidRPr="003F191C">
        <w:rPr>
          <w:rFonts w:ascii="David" w:eastAsia="Arial Unicode MS" w:hAnsi="David" w:cs="David"/>
          <w:snapToGrid w:val="0"/>
          <w:color w:val="000000"/>
          <w:rtl/>
          <w:lang w:eastAsia="ja-JP"/>
        </w:rPr>
        <w:t xml:space="preserve"> האמנה ב</w:t>
      </w:r>
      <w:r w:rsidRPr="003F191C">
        <w:rPr>
          <w:rFonts w:ascii="David" w:eastAsia="Arial Unicode MS" w:hAnsi="David" w:cs="David"/>
          <w:snapToGrid w:val="0"/>
          <w:color w:val="000000"/>
          <w:rtl/>
          <w:lang w:eastAsia="ja-JP"/>
        </w:rPr>
        <w:t>ישראל.</w:t>
      </w:r>
      <w:r w:rsidR="006F618D" w:rsidRPr="003F191C">
        <w:rPr>
          <w:rFonts w:ascii="David" w:eastAsia="Arial Unicode MS" w:hAnsi="David" w:cs="David"/>
          <w:snapToGrid w:val="0"/>
          <w:color w:val="000000"/>
          <w:rtl/>
          <w:lang w:eastAsia="ja-JP"/>
        </w:rPr>
        <w:t xml:space="preserve"> </w:t>
      </w:r>
    </w:p>
    <w:p w14:paraId="5C435285" w14:textId="5FA9E414" w:rsidR="00373419" w:rsidRPr="003F191C" w:rsidRDefault="00517799" w:rsidP="003D0993">
      <w:pPr>
        <w:spacing w:line="360" w:lineRule="auto"/>
        <w:ind w:left="360"/>
        <w:jc w:val="both"/>
        <w:rPr>
          <w:rFonts w:ascii="David" w:eastAsia="Arial Unicode MS" w:hAnsi="David" w:cs="David"/>
          <w:snapToGrid w:val="0"/>
          <w:color w:val="000000"/>
          <w:rtl/>
          <w:lang w:eastAsia="ja-JP"/>
        </w:rPr>
      </w:pPr>
      <w:r w:rsidRPr="003F191C">
        <w:rPr>
          <w:rFonts w:ascii="David" w:eastAsia="Arial Unicode MS" w:hAnsi="David" w:cs="David"/>
          <w:snapToGrid w:val="0"/>
          <w:color w:val="000000"/>
          <w:rtl/>
          <w:lang w:eastAsia="ja-JP"/>
        </w:rPr>
        <w:t xml:space="preserve">תקנה 3 לתקנות קובעת מגבלות על יבוא וייצוא של </w:t>
      </w:r>
      <w:r w:rsidRPr="003F191C">
        <w:rPr>
          <w:rFonts w:ascii="David" w:eastAsia="Arial Unicode MS" w:hAnsi="David" w:cs="David"/>
          <w:b/>
          <w:bCs/>
          <w:snapToGrid w:val="0"/>
          <w:color w:val="000000"/>
          <w:rtl/>
          <w:lang w:eastAsia="ja-JP"/>
        </w:rPr>
        <w:t>כספית ותרכובותיה</w:t>
      </w:r>
      <w:r w:rsidR="003C7B99" w:rsidRPr="003F191C">
        <w:rPr>
          <w:rFonts w:ascii="David" w:eastAsia="Arial Unicode MS" w:hAnsi="David" w:cs="David"/>
          <w:snapToGrid w:val="0"/>
          <w:color w:val="000000"/>
          <w:rtl/>
          <w:lang w:eastAsia="ja-JP"/>
        </w:rPr>
        <w:t>:</w:t>
      </w:r>
      <w:r w:rsidR="00FE2495" w:rsidRPr="003F191C">
        <w:rPr>
          <w:rFonts w:ascii="David" w:eastAsia="Arial Unicode MS" w:hAnsi="David" w:cs="David"/>
          <w:snapToGrid w:val="0"/>
          <w:color w:val="000000"/>
          <w:rtl/>
          <w:lang w:eastAsia="ja-JP"/>
        </w:rPr>
        <w:t xml:space="preserve"> </w:t>
      </w:r>
      <w:r w:rsidRPr="003F191C">
        <w:rPr>
          <w:rFonts w:ascii="David" w:eastAsia="Arial Unicode MS" w:hAnsi="David" w:cs="David"/>
          <w:snapToGrid w:val="0"/>
          <w:color w:val="000000"/>
          <w:rtl/>
          <w:lang w:eastAsia="ja-JP"/>
        </w:rPr>
        <w:t>לפי</w:t>
      </w:r>
      <w:r w:rsidR="006F618D" w:rsidRPr="003F191C">
        <w:rPr>
          <w:rFonts w:ascii="David" w:eastAsia="Arial Unicode MS" w:hAnsi="David" w:cs="David"/>
          <w:snapToGrid w:val="0"/>
          <w:color w:val="000000"/>
          <w:rtl/>
          <w:lang w:eastAsia="ja-JP"/>
        </w:rPr>
        <w:t>ה</w:t>
      </w:r>
      <w:r w:rsidR="0078367C" w:rsidRPr="003F191C">
        <w:rPr>
          <w:rFonts w:ascii="David" w:eastAsia="Arial Unicode MS" w:hAnsi="David" w:cs="David"/>
          <w:snapToGrid w:val="0"/>
          <w:color w:val="000000"/>
          <w:rtl/>
          <w:lang w:eastAsia="ja-JP"/>
        </w:rPr>
        <w:t>,</w:t>
      </w:r>
      <w:r w:rsidRPr="003F191C">
        <w:rPr>
          <w:rFonts w:ascii="David" w:eastAsia="Arial Unicode MS" w:hAnsi="David" w:cs="David"/>
          <w:snapToGrid w:val="0"/>
          <w:color w:val="000000"/>
          <w:rtl/>
          <w:lang w:eastAsia="ja-JP"/>
        </w:rPr>
        <w:t xml:space="preserve"> ייצוא כספית מישראל לכל מדינה וייבוא של כספית לישראל ממדינה שאינה חברה באמנ</w:t>
      </w:r>
      <w:r w:rsidR="00215B8E" w:rsidRPr="003F191C">
        <w:rPr>
          <w:rFonts w:ascii="David" w:eastAsia="Arial Unicode MS" w:hAnsi="David" w:cs="David"/>
          <w:snapToGrid w:val="0"/>
          <w:color w:val="000000"/>
          <w:rtl/>
          <w:lang w:eastAsia="ja-JP"/>
        </w:rPr>
        <w:t>ה</w:t>
      </w:r>
      <w:r w:rsidRPr="003F191C">
        <w:rPr>
          <w:rFonts w:ascii="David" w:eastAsia="Arial Unicode MS" w:hAnsi="David" w:cs="David"/>
          <w:snapToGrid w:val="0"/>
          <w:color w:val="000000"/>
          <w:rtl/>
          <w:lang w:eastAsia="ja-JP"/>
        </w:rPr>
        <w:t xml:space="preserve">, מחייבים קבלת </w:t>
      </w:r>
      <w:r w:rsidR="0048043F" w:rsidRPr="003F191C">
        <w:rPr>
          <w:rFonts w:ascii="David" w:eastAsia="Arial Unicode MS" w:hAnsi="David" w:cs="David"/>
          <w:snapToGrid w:val="0"/>
          <w:color w:val="000000"/>
          <w:rtl/>
          <w:lang w:eastAsia="ja-JP"/>
        </w:rPr>
        <w:t xml:space="preserve">תעודת </w:t>
      </w:r>
      <w:r w:rsidRPr="003F191C">
        <w:rPr>
          <w:rFonts w:ascii="David" w:eastAsia="Arial Unicode MS" w:hAnsi="David" w:cs="David"/>
          <w:snapToGrid w:val="0"/>
          <w:color w:val="000000"/>
          <w:rtl/>
          <w:lang w:eastAsia="ja-JP"/>
        </w:rPr>
        <w:t>היתר מאת הממונה.</w:t>
      </w:r>
      <w:r w:rsidR="0078367C" w:rsidRPr="003F191C">
        <w:rPr>
          <w:rFonts w:ascii="David" w:eastAsia="Arial Unicode MS" w:hAnsi="David" w:cs="David"/>
          <w:snapToGrid w:val="0"/>
          <w:color w:val="000000"/>
          <w:rtl/>
          <w:lang w:eastAsia="ja-JP"/>
        </w:rPr>
        <w:t xml:space="preserve"> בנוסף על כך, ייבוא </w:t>
      </w:r>
      <w:r w:rsidR="00215B8E" w:rsidRPr="003F191C">
        <w:rPr>
          <w:rFonts w:ascii="David" w:eastAsia="Arial Unicode MS" w:hAnsi="David" w:cs="David"/>
          <w:snapToGrid w:val="0"/>
          <w:color w:val="000000"/>
          <w:rtl/>
          <w:lang w:eastAsia="ja-JP"/>
        </w:rPr>
        <w:t xml:space="preserve">כספית </w:t>
      </w:r>
      <w:r w:rsidR="0078367C" w:rsidRPr="003F191C">
        <w:rPr>
          <w:rFonts w:ascii="David" w:eastAsia="Arial Unicode MS" w:hAnsi="David" w:cs="David"/>
          <w:snapToGrid w:val="0"/>
          <w:color w:val="000000"/>
          <w:rtl/>
          <w:lang w:eastAsia="ja-JP"/>
        </w:rPr>
        <w:t xml:space="preserve">לישראל ממדינה שאינה חברה </w:t>
      </w:r>
      <w:r w:rsidR="00215B8E" w:rsidRPr="003F191C">
        <w:rPr>
          <w:rFonts w:ascii="David" w:eastAsia="Arial Unicode MS" w:hAnsi="David" w:cs="David"/>
          <w:snapToGrid w:val="0"/>
          <w:color w:val="000000"/>
          <w:rtl/>
          <w:lang w:eastAsia="ja-JP"/>
        </w:rPr>
        <w:t xml:space="preserve">באמנה, </w:t>
      </w:r>
      <w:r w:rsidR="0078367C" w:rsidRPr="003F191C">
        <w:rPr>
          <w:rFonts w:ascii="David" w:eastAsia="Arial Unicode MS" w:hAnsi="David" w:cs="David"/>
          <w:snapToGrid w:val="0"/>
          <w:color w:val="000000"/>
          <w:rtl/>
          <w:lang w:eastAsia="ja-JP"/>
        </w:rPr>
        <w:t xml:space="preserve">כפופה </w:t>
      </w:r>
      <w:r w:rsidR="00373419" w:rsidRPr="003F191C">
        <w:rPr>
          <w:rFonts w:ascii="David" w:eastAsia="Arial Unicode MS" w:hAnsi="David" w:cs="David"/>
          <w:snapToGrid w:val="0"/>
          <w:color w:val="000000"/>
          <w:rtl/>
          <w:lang w:eastAsia="ja-JP"/>
        </w:rPr>
        <w:t>ב</w:t>
      </w:r>
      <w:r w:rsidR="00373419" w:rsidRPr="003F191C">
        <w:rPr>
          <w:rFonts w:ascii="David" w:eastAsia="Times New Roman" w:hAnsi="David" w:cs="David"/>
          <w:rtl/>
        </w:rPr>
        <w:t>הסכמה של מדינת ישראל</w:t>
      </w:r>
      <w:r w:rsidR="00373419" w:rsidRPr="003F191C">
        <w:rPr>
          <w:rFonts w:ascii="David" w:eastAsia="Arial Unicode MS" w:hAnsi="David" w:cs="David"/>
          <w:snapToGrid w:val="0"/>
          <w:color w:val="000000"/>
          <w:rtl/>
          <w:lang w:eastAsia="ja-JP"/>
        </w:rPr>
        <w:t xml:space="preserve"> </w:t>
      </w:r>
      <w:r w:rsidR="00FE2495" w:rsidRPr="003F191C">
        <w:rPr>
          <w:rFonts w:ascii="David" w:eastAsia="Arial Unicode MS" w:hAnsi="David" w:cs="David"/>
          <w:snapToGrid w:val="0"/>
          <w:color w:val="000000"/>
          <w:rtl/>
          <w:lang w:eastAsia="ja-JP"/>
        </w:rPr>
        <w:t>ולא מחייבת קבלת תעודת היתר</w:t>
      </w:r>
      <w:r w:rsidR="00373419" w:rsidRPr="003F191C">
        <w:rPr>
          <w:rFonts w:ascii="David" w:eastAsia="Arial Unicode MS" w:hAnsi="David" w:cs="David"/>
          <w:snapToGrid w:val="0"/>
          <w:color w:val="000000"/>
          <w:rtl/>
          <w:lang w:eastAsia="ja-JP"/>
        </w:rPr>
        <w:t xml:space="preserve"> מאת הממונה</w:t>
      </w:r>
      <w:r w:rsidR="0078367C" w:rsidRPr="003F191C">
        <w:rPr>
          <w:rFonts w:ascii="David" w:eastAsia="Arial Unicode MS" w:hAnsi="David" w:cs="David"/>
          <w:snapToGrid w:val="0"/>
          <w:color w:val="000000"/>
          <w:rtl/>
          <w:lang w:eastAsia="ja-JP"/>
        </w:rPr>
        <w:t>.</w:t>
      </w:r>
    </w:p>
    <w:p w14:paraId="46F65215" w14:textId="77777777" w:rsidR="00B01134" w:rsidRPr="003F191C" w:rsidRDefault="00B01134">
      <w:pPr>
        <w:bidi w:val="0"/>
        <w:rPr>
          <w:rFonts w:ascii="David" w:eastAsiaTheme="majorEastAsia" w:hAnsi="David" w:cs="David"/>
          <w:b/>
          <w:bCs/>
          <w:rtl/>
        </w:rPr>
      </w:pPr>
      <w:bookmarkStart w:id="1" w:name="_Toc194482467"/>
      <w:bookmarkStart w:id="2" w:name="_Toc194482488"/>
      <w:bookmarkStart w:id="3" w:name="_Toc194482505"/>
      <w:bookmarkStart w:id="4" w:name="_Toc194482543"/>
      <w:bookmarkStart w:id="5" w:name="_Toc194482592"/>
      <w:bookmarkStart w:id="6" w:name="_Toc194482664"/>
      <w:bookmarkStart w:id="7" w:name="_Toc194482693"/>
      <w:bookmarkStart w:id="8" w:name="_Toc194851592"/>
      <w:bookmarkStart w:id="9" w:name="_Toc194482468"/>
      <w:bookmarkStart w:id="10" w:name="_Toc194482489"/>
      <w:bookmarkStart w:id="11" w:name="_Toc194482506"/>
      <w:bookmarkStart w:id="12" w:name="_Toc194482544"/>
      <w:bookmarkStart w:id="13" w:name="_Toc194482593"/>
      <w:bookmarkStart w:id="14" w:name="_Toc194482665"/>
      <w:bookmarkStart w:id="15" w:name="_Toc194482694"/>
      <w:bookmarkStart w:id="16" w:name="_Toc19485159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3F191C">
        <w:rPr>
          <w:rFonts w:ascii="David" w:hAnsi="David" w:cs="David"/>
          <w:b/>
          <w:bCs/>
          <w:rtl/>
        </w:rPr>
        <w:br w:type="page"/>
      </w:r>
    </w:p>
    <w:p w14:paraId="14DFE225" w14:textId="157F1286" w:rsidR="0048043F" w:rsidRPr="003F191C" w:rsidRDefault="0048043F" w:rsidP="005663DC">
      <w:pPr>
        <w:pStyle w:val="Heading1"/>
        <w:numPr>
          <w:ilvl w:val="0"/>
          <w:numId w:val="23"/>
        </w:numPr>
        <w:jc w:val="both"/>
        <w:rPr>
          <w:rFonts w:ascii="David" w:hAnsi="David" w:cs="David"/>
          <w:b/>
          <w:bCs/>
          <w:color w:val="auto"/>
          <w:sz w:val="24"/>
          <w:szCs w:val="24"/>
          <w:rtl/>
        </w:rPr>
      </w:pPr>
      <w:bookmarkStart w:id="17" w:name="_Toc198557942"/>
      <w:r w:rsidRPr="003F191C">
        <w:rPr>
          <w:rFonts w:ascii="David" w:hAnsi="David" w:cs="David"/>
          <w:b/>
          <w:bCs/>
          <w:color w:val="auto"/>
          <w:sz w:val="24"/>
          <w:szCs w:val="24"/>
          <w:rtl/>
        </w:rPr>
        <w:t>מטרת הנוהל</w:t>
      </w:r>
      <w:bookmarkEnd w:id="17"/>
      <w:r w:rsidRPr="003F191C">
        <w:rPr>
          <w:rFonts w:ascii="David" w:hAnsi="David" w:cs="David"/>
          <w:b/>
          <w:bCs/>
          <w:color w:val="auto"/>
          <w:sz w:val="24"/>
          <w:szCs w:val="24"/>
          <w:rtl/>
        </w:rPr>
        <w:t xml:space="preserve"> </w:t>
      </w:r>
    </w:p>
    <w:p w14:paraId="2EF595C5" w14:textId="7F9BD80B" w:rsidR="0051232F" w:rsidRPr="003F191C" w:rsidRDefault="00153829" w:rsidP="005663DC">
      <w:pPr>
        <w:spacing w:line="360" w:lineRule="auto"/>
        <w:ind w:left="360"/>
        <w:jc w:val="both"/>
        <w:rPr>
          <w:rFonts w:ascii="David" w:eastAsia="Arial Unicode MS" w:hAnsi="David" w:cs="David"/>
          <w:snapToGrid w:val="0"/>
          <w:color w:val="000000"/>
          <w:lang w:eastAsia="ja-JP"/>
        </w:rPr>
      </w:pPr>
      <w:r w:rsidRPr="003F191C">
        <w:rPr>
          <w:rFonts w:ascii="David" w:eastAsia="Arial Unicode MS" w:hAnsi="David" w:cs="David"/>
          <w:snapToGrid w:val="0"/>
          <w:color w:val="000000"/>
          <w:rtl/>
          <w:lang w:eastAsia="ja-JP"/>
        </w:rPr>
        <w:t>נוהל עבודה להגשת בקשות</w:t>
      </w:r>
      <w:r w:rsidR="0051232F" w:rsidRPr="003F191C">
        <w:rPr>
          <w:rFonts w:ascii="David" w:eastAsia="Arial Unicode MS" w:hAnsi="David" w:cs="David"/>
          <w:snapToGrid w:val="0"/>
          <w:color w:val="000000"/>
          <w:rtl/>
          <w:lang w:eastAsia="ja-JP"/>
        </w:rPr>
        <w:t xml:space="preserve"> </w:t>
      </w:r>
      <w:r w:rsidRPr="003F191C">
        <w:rPr>
          <w:rFonts w:ascii="David" w:eastAsia="Arial Unicode MS" w:hAnsi="David" w:cs="David"/>
          <w:snapToGrid w:val="0"/>
          <w:color w:val="000000"/>
          <w:rtl/>
          <w:lang w:eastAsia="ja-JP"/>
        </w:rPr>
        <w:t>לי</w:t>
      </w:r>
      <w:r w:rsidR="0051232F" w:rsidRPr="003F191C">
        <w:rPr>
          <w:rFonts w:ascii="David" w:eastAsia="Arial Unicode MS" w:hAnsi="David" w:cs="David"/>
          <w:snapToGrid w:val="0"/>
          <w:color w:val="000000"/>
          <w:rtl/>
          <w:lang w:eastAsia="ja-JP"/>
        </w:rPr>
        <w:t>יבוא ו</w:t>
      </w:r>
      <w:r w:rsidRPr="003F191C">
        <w:rPr>
          <w:rFonts w:ascii="David" w:eastAsia="Arial Unicode MS" w:hAnsi="David" w:cs="David"/>
          <w:snapToGrid w:val="0"/>
          <w:color w:val="000000"/>
          <w:rtl/>
          <w:lang w:eastAsia="ja-JP"/>
        </w:rPr>
        <w:t>י</w:t>
      </w:r>
      <w:r w:rsidR="0051232F" w:rsidRPr="003F191C">
        <w:rPr>
          <w:rFonts w:ascii="David" w:eastAsia="Arial Unicode MS" w:hAnsi="David" w:cs="David"/>
          <w:snapToGrid w:val="0"/>
          <w:color w:val="000000"/>
          <w:rtl/>
          <w:lang w:eastAsia="ja-JP"/>
        </w:rPr>
        <w:t>יצוא של כספית לפי תקנה 3 לתקנות</w:t>
      </w:r>
      <w:r w:rsidRPr="003F191C">
        <w:rPr>
          <w:rFonts w:ascii="David" w:eastAsia="Arial Unicode MS" w:hAnsi="David" w:cs="David"/>
          <w:snapToGrid w:val="0"/>
          <w:color w:val="000000"/>
          <w:rtl/>
          <w:lang w:eastAsia="ja-JP"/>
        </w:rPr>
        <w:t xml:space="preserve"> ובחינתם על ידי הממונה</w:t>
      </w:r>
      <w:r w:rsidR="0051232F" w:rsidRPr="003F191C">
        <w:rPr>
          <w:rFonts w:ascii="David" w:eastAsia="Arial Unicode MS" w:hAnsi="David" w:cs="David"/>
          <w:snapToGrid w:val="0"/>
          <w:color w:val="000000"/>
          <w:rtl/>
          <w:lang w:eastAsia="ja-JP"/>
        </w:rPr>
        <w:t>.</w:t>
      </w:r>
    </w:p>
    <w:p w14:paraId="780679FF" w14:textId="16691C18" w:rsidR="0054665B" w:rsidRPr="003F191C" w:rsidRDefault="00517799" w:rsidP="003D0993">
      <w:pPr>
        <w:pStyle w:val="ListParagraph"/>
        <w:spacing w:line="360" w:lineRule="auto"/>
        <w:ind w:left="360"/>
        <w:jc w:val="both"/>
        <w:rPr>
          <w:rFonts w:ascii="David" w:eastAsia="Arial Unicode MS" w:hAnsi="David" w:cs="David"/>
          <w:snapToGrid w:val="0"/>
          <w:color w:val="000000"/>
          <w:rtl/>
          <w:lang w:eastAsia="ja-JP"/>
        </w:rPr>
      </w:pPr>
      <w:r w:rsidRPr="003F191C">
        <w:rPr>
          <w:rFonts w:ascii="David" w:eastAsia="Arial Unicode MS" w:hAnsi="David" w:cs="David"/>
          <w:snapToGrid w:val="0"/>
          <w:color w:val="000000"/>
          <w:rtl/>
          <w:lang w:eastAsia="ja-JP"/>
        </w:rPr>
        <w:t xml:space="preserve">בנוהל זה </w:t>
      </w:r>
      <w:r w:rsidR="0048043F" w:rsidRPr="003F191C">
        <w:rPr>
          <w:rFonts w:ascii="David" w:eastAsia="Arial Unicode MS" w:hAnsi="David" w:cs="David"/>
          <w:snapToGrid w:val="0"/>
          <w:color w:val="000000"/>
          <w:rtl/>
          <w:lang w:eastAsia="ja-JP"/>
        </w:rPr>
        <w:t>מ</w:t>
      </w:r>
      <w:r w:rsidRPr="003F191C">
        <w:rPr>
          <w:rFonts w:ascii="David" w:eastAsia="Arial Unicode MS" w:hAnsi="David" w:cs="David"/>
          <w:snapToGrid w:val="0"/>
          <w:color w:val="000000"/>
          <w:rtl/>
          <w:lang w:eastAsia="ja-JP"/>
        </w:rPr>
        <w:t>פורט</w:t>
      </w:r>
      <w:r w:rsidR="0048043F" w:rsidRPr="003F191C">
        <w:rPr>
          <w:rFonts w:ascii="David" w:eastAsia="Arial Unicode MS" w:hAnsi="David" w:cs="David"/>
          <w:snapToGrid w:val="0"/>
          <w:color w:val="000000"/>
          <w:rtl/>
          <w:lang w:eastAsia="ja-JP"/>
        </w:rPr>
        <w:t>ים</w:t>
      </w:r>
      <w:r w:rsidRPr="003F191C">
        <w:rPr>
          <w:rFonts w:ascii="David" w:eastAsia="Arial Unicode MS" w:hAnsi="David" w:cs="David"/>
          <w:snapToGrid w:val="0"/>
          <w:color w:val="000000"/>
          <w:rtl/>
          <w:lang w:eastAsia="ja-JP"/>
        </w:rPr>
        <w:t xml:space="preserve"> המסמכים הנדרשים </w:t>
      </w:r>
      <w:r w:rsidR="0048043F" w:rsidRPr="003F191C">
        <w:rPr>
          <w:rFonts w:ascii="David" w:eastAsia="Arial Unicode MS" w:hAnsi="David" w:cs="David"/>
          <w:snapToGrid w:val="0"/>
          <w:color w:val="000000"/>
          <w:rtl/>
          <w:lang w:eastAsia="ja-JP"/>
        </w:rPr>
        <w:t>ל</w:t>
      </w:r>
      <w:r w:rsidRPr="003F191C">
        <w:rPr>
          <w:rFonts w:ascii="David" w:eastAsia="Arial Unicode MS" w:hAnsi="David" w:cs="David"/>
          <w:snapToGrid w:val="0"/>
          <w:color w:val="000000"/>
          <w:rtl/>
          <w:lang w:eastAsia="ja-JP"/>
        </w:rPr>
        <w:t>הג</w:t>
      </w:r>
      <w:r w:rsidR="00174A57" w:rsidRPr="003F191C">
        <w:rPr>
          <w:rFonts w:ascii="David" w:eastAsia="Arial Unicode MS" w:hAnsi="David" w:cs="David"/>
          <w:snapToGrid w:val="0"/>
          <w:color w:val="000000"/>
          <w:rtl/>
          <w:lang w:eastAsia="ja-JP"/>
        </w:rPr>
        <w:t>ש</w:t>
      </w:r>
      <w:r w:rsidR="0048043F" w:rsidRPr="003F191C">
        <w:rPr>
          <w:rFonts w:ascii="David" w:eastAsia="Arial Unicode MS" w:hAnsi="David" w:cs="David"/>
          <w:snapToGrid w:val="0"/>
          <w:color w:val="000000"/>
          <w:rtl/>
          <w:lang w:eastAsia="ja-JP"/>
        </w:rPr>
        <w:t>ת</w:t>
      </w:r>
      <w:r w:rsidRPr="003F191C">
        <w:rPr>
          <w:rFonts w:ascii="David" w:eastAsia="Arial Unicode MS" w:hAnsi="David" w:cs="David"/>
          <w:snapToGrid w:val="0"/>
          <w:color w:val="000000"/>
          <w:rtl/>
          <w:lang w:eastAsia="ja-JP"/>
        </w:rPr>
        <w:t xml:space="preserve"> בקשות לקבלת </w:t>
      </w:r>
      <w:r w:rsidR="0048043F" w:rsidRPr="003F191C">
        <w:rPr>
          <w:rFonts w:ascii="David" w:eastAsia="Arial Unicode MS" w:hAnsi="David" w:cs="David"/>
          <w:snapToGrid w:val="0"/>
          <w:color w:val="000000"/>
          <w:rtl/>
          <w:lang w:eastAsia="ja-JP"/>
        </w:rPr>
        <w:t xml:space="preserve">תעודת </w:t>
      </w:r>
      <w:r w:rsidRPr="003F191C">
        <w:rPr>
          <w:rFonts w:ascii="David" w:eastAsia="Arial Unicode MS" w:hAnsi="David" w:cs="David"/>
          <w:snapToGrid w:val="0"/>
          <w:color w:val="000000"/>
          <w:rtl/>
          <w:lang w:eastAsia="ja-JP"/>
        </w:rPr>
        <w:t xml:space="preserve">היתר </w:t>
      </w:r>
      <w:r w:rsidR="0048043F" w:rsidRPr="003F191C">
        <w:rPr>
          <w:rFonts w:ascii="David" w:eastAsia="Arial Unicode MS" w:hAnsi="David" w:cs="David"/>
          <w:snapToGrid w:val="0"/>
          <w:color w:val="000000"/>
          <w:rtl/>
          <w:lang w:eastAsia="ja-JP"/>
        </w:rPr>
        <w:t xml:space="preserve">ממונה </w:t>
      </w:r>
      <w:r w:rsidRPr="003F191C">
        <w:rPr>
          <w:rFonts w:ascii="David" w:eastAsia="Arial Unicode MS" w:hAnsi="David" w:cs="David"/>
          <w:snapToGrid w:val="0"/>
          <w:color w:val="000000"/>
          <w:rtl/>
          <w:lang w:eastAsia="ja-JP"/>
        </w:rPr>
        <w:t xml:space="preserve">לייבוא </w:t>
      </w:r>
      <w:r w:rsidR="0048043F" w:rsidRPr="003F191C">
        <w:rPr>
          <w:rFonts w:ascii="David" w:eastAsia="Arial Unicode MS" w:hAnsi="David" w:cs="David"/>
          <w:snapToGrid w:val="0"/>
          <w:color w:val="000000"/>
          <w:rtl/>
          <w:lang w:eastAsia="ja-JP"/>
        </w:rPr>
        <w:t>א</w:t>
      </w:r>
      <w:r w:rsidRPr="003F191C">
        <w:rPr>
          <w:rFonts w:ascii="David" w:eastAsia="Arial Unicode MS" w:hAnsi="David" w:cs="David"/>
          <w:snapToGrid w:val="0"/>
          <w:color w:val="000000"/>
          <w:rtl/>
          <w:lang w:eastAsia="ja-JP"/>
        </w:rPr>
        <w:t>ו</w:t>
      </w:r>
      <w:r w:rsidR="0048043F" w:rsidRPr="003F191C">
        <w:rPr>
          <w:rFonts w:ascii="David" w:eastAsia="Arial Unicode MS" w:hAnsi="David" w:cs="David"/>
          <w:snapToGrid w:val="0"/>
          <w:color w:val="000000"/>
          <w:rtl/>
          <w:lang w:eastAsia="ja-JP"/>
        </w:rPr>
        <w:t xml:space="preserve"> ל</w:t>
      </w:r>
      <w:r w:rsidRPr="003F191C">
        <w:rPr>
          <w:rFonts w:ascii="David" w:eastAsia="Arial Unicode MS" w:hAnsi="David" w:cs="David"/>
          <w:snapToGrid w:val="0"/>
          <w:color w:val="000000"/>
          <w:rtl/>
          <w:lang w:eastAsia="ja-JP"/>
        </w:rPr>
        <w:t xml:space="preserve">ייצוא של כספית. </w:t>
      </w:r>
      <w:r w:rsidRPr="003F191C">
        <w:rPr>
          <w:rFonts w:ascii="David" w:eastAsia="Arial Unicode MS" w:hAnsi="David" w:cs="David"/>
          <w:color w:val="000000"/>
          <w:rtl/>
          <w:lang w:eastAsia="ja-JP"/>
        </w:rPr>
        <w:t>נוהל זה מבוסס על המדריך למילוי הטפסים</w:t>
      </w:r>
      <w:r w:rsidR="006979E3" w:rsidRPr="003F191C">
        <w:rPr>
          <w:rFonts w:ascii="David" w:eastAsia="Arial Unicode MS" w:hAnsi="David" w:cs="David"/>
          <w:color w:val="000000"/>
          <w:rtl/>
          <w:lang w:eastAsia="ja-JP"/>
        </w:rPr>
        <w:t xml:space="preserve"> </w:t>
      </w:r>
      <w:r w:rsidRPr="003F191C">
        <w:rPr>
          <w:rFonts w:ascii="David" w:eastAsia="Arial Unicode MS" w:hAnsi="David" w:cs="David"/>
          <w:color w:val="000000"/>
          <w:rtl/>
          <w:lang w:eastAsia="ja-JP"/>
        </w:rPr>
        <w:t>המפורסם באתר אמנת מינמטה</w:t>
      </w:r>
      <w:r w:rsidR="00BA2EA5" w:rsidRPr="003F191C">
        <w:rPr>
          <w:rStyle w:val="FootnoteReference"/>
          <w:rFonts w:ascii="David" w:eastAsia="Arial Unicode MS" w:hAnsi="David" w:cs="David"/>
          <w:color w:val="000000"/>
          <w:rtl/>
          <w:lang w:eastAsia="ja-JP"/>
        </w:rPr>
        <w:footnoteReference w:id="2"/>
      </w:r>
      <w:r w:rsidRPr="003F191C">
        <w:rPr>
          <w:rFonts w:ascii="David" w:eastAsia="Arial Unicode MS" w:hAnsi="David" w:cs="David"/>
          <w:color w:val="000000"/>
          <w:rtl/>
          <w:lang w:eastAsia="ja-JP"/>
        </w:rPr>
        <w:t>.</w:t>
      </w:r>
    </w:p>
    <w:p w14:paraId="6BE31DD0" w14:textId="46CADCA5" w:rsidR="00AD0D4B" w:rsidRPr="003F191C" w:rsidRDefault="00153829" w:rsidP="003154FD">
      <w:pPr>
        <w:pStyle w:val="Heading1"/>
        <w:numPr>
          <w:ilvl w:val="0"/>
          <w:numId w:val="23"/>
        </w:numPr>
        <w:jc w:val="both"/>
        <w:rPr>
          <w:rFonts w:ascii="David" w:hAnsi="David" w:cs="David"/>
          <w:b/>
          <w:bCs/>
          <w:color w:val="auto"/>
          <w:sz w:val="24"/>
          <w:szCs w:val="24"/>
        </w:rPr>
      </w:pPr>
      <w:bookmarkStart w:id="18" w:name="_Toc198557943"/>
      <w:r w:rsidRPr="003F191C">
        <w:rPr>
          <w:rFonts w:ascii="David" w:hAnsi="David" w:cs="David"/>
          <w:b/>
          <w:bCs/>
          <w:color w:val="auto"/>
          <w:sz w:val="24"/>
          <w:szCs w:val="24"/>
          <w:rtl/>
        </w:rPr>
        <w:t xml:space="preserve">תחולת </w:t>
      </w:r>
      <w:r w:rsidR="00517799" w:rsidRPr="003F191C">
        <w:rPr>
          <w:rFonts w:ascii="David" w:hAnsi="David" w:cs="David"/>
          <w:b/>
          <w:bCs/>
          <w:color w:val="auto"/>
          <w:sz w:val="24"/>
          <w:szCs w:val="24"/>
          <w:rtl/>
        </w:rPr>
        <w:t>הנוהל</w:t>
      </w:r>
      <w:bookmarkEnd w:id="18"/>
    </w:p>
    <w:p w14:paraId="463DBF87" w14:textId="0D2CE90D" w:rsidR="00391925" w:rsidRPr="003F191C" w:rsidRDefault="00153829" w:rsidP="002E1423">
      <w:pPr>
        <w:spacing w:line="360" w:lineRule="auto"/>
        <w:jc w:val="both"/>
        <w:rPr>
          <w:rFonts w:ascii="David" w:eastAsia="Arial Unicode MS" w:hAnsi="David" w:cs="David"/>
          <w:snapToGrid w:val="0"/>
          <w:color w:val="000000"/>
          <w:lang w:eastAsia="ja-JP"/>
        </w:rPr>
      </w:pPr>
      <w:r w:rsidRPr="003F191C">
        <w:rPr>
          <w:rFonts w:ascii="David" w:eastAsia="Arial Unicode MS" w:hAnsi="David" w:cs="David"/>
          <w:snapToGrid w:val="0"/>
          <w:color w:val="000000"/>
          <w:rtl/>
          <w:lang w:eastAsia="ja-JP"/>
        </w:rPr>
        <w:t xml:space="preserve">נוהל זה חל על כל אדם </w:t>
      </w:r>
      <w:r w:rsidR="00391925" w:rsidRPr="003F191C">
        <w:rPr>
          <w:rFonts w:ascii="David" w:eastAsia="Arial Unicode MS" w:hAnsi="David" w:cs="David"/>
          <w:snapToGrid w:val="0"/>
          <w:color w:val="000000"/>
          <w:rtl/>
          <w:lang w:eastAsia="ja-JP"/>
        </w:rPr>
        <w:t>המ</w:t>
      </w:r>
      <w:r w:rsidR="003154FD" w:rsidRPr="003F191C">
        <w:rPr>
          <w:rFonts w:ascii="David" w:eastAsia="Arial Unicode MS" w:hAnsi="David" w:cs="David"/>
          <w:snapToGrid w:val="0"/>
          <w:color w:val="000000"/>
          <w:rtl/>
          <w:lang w:eastAsia="ja-JP"/>
        </w:rPr>
        <w:t>עוניין</w:t>
      </w:r>
      <w:r w:rsidR="004C7E78" w:rsidRPr="003F191C">
        <w:rPr>
          <w:rFonts w:ascii="David" w:eastAsia="Arial Unicode MS" w:hAnsi="David" w:cs="David"/>
          <w:snapToGrid w:val="0"/>
          <w:color w:val="000000"/>
          <w:rtl/>
          <w:lang w:eastAsia="ja-JP"/>
        </w:rPr>
        <w:t xml:space="preserve"> </w:t>
      </w:r>
      <w:r w:rsidR="00391925" w:rsidRPr="003F191C">
        <w:rPr>
          <w:rFonts w:ascii="David" w:eastAsia="Arial Unicode MS" w:hAnsi="David" w:cs="David"/>
          <w:snapToGrid w:val="0"/>
          <w:color w:val="000000"/>
          <w:rtl/>
          <w:lang w:eastAsia="ja-JP"/>
        </w:rPr>
        <w:t>לייבא או לייצא כספית</w:t>
      </w:r>
      <w:r w:rsidR="003D0993" w:rsidRPr="003F191C">
        <w:rPr>
          <w:rFonts w:ascii="David" w:eastAsia="Arial Unicode MS" w:hAnsi="David" w:cs="David"/>
          <w:snapToGrid w:val="0"/>
          <w:color w:val="000000"/>
          <w:rtl/>
          <w:lang w:eastAsia="ja-JP"/>
        </w:rPr>
        <w:t>.</w:t>
      </w:r>
    </w:p>
    <w:p w14:paraId="4300B7CA" w14:textId="78C16E54" w:rsidR="0054665B" w:rsidRPr="003F191C" w:rsidRDefault="00517799" w:rsidP="00B01134">
      <w:pPr>
        <w:pStyle w:val="Heading1"/>
        <w:numPr>
          <w:ilvl w:val="0"/>
          <w:numId w:val="23"/>
        </w:numPr>
        <w:jc w:val="both"/>
        <w:rPr>
          <w:rFonts w:ascii="David" w:hAnsi="David" w:cs="David"/>
          <w:b/>
          <w:bCs/>
          <w:color w:val="auto"/>
          <w:sz w:val="24"/>
          <w:szCs w:val="24"/>
          <w:rtl/>
        </w:rPr>
      </w:pPr>
      <w:bookmarkStart w:id="19" w:name="_Toc194482493"/>
      <w:bookmarkStart w:id="20" w:name="_Toc194482510"/>
      <w:bookmarkStart w:id="21" w:name="_Toc194482548"/>
      <w:bookmarkStart w:id="22" w:name="_Toc194482597"/>
      <w:bookmarkStart w:id="23" w:name="_Toc194482669"/>
      <w:bookmarkStart w:id="24" w:name="_Toc194482698"/>
      <w:bookmarkStart w:id="25" w:name="_Toc194851597"/>
      <w:bookmarkStart w:id="26" w:name="_Toc194482473"/>
      <w:bookmarkStart w:id="27" w:name="_Toc194482494"/>
      <w:bookmarkStart w:id="28" w:name="_Toc194482511"/>
      <w:bookmarkStart w:id="29" w:name="_Toc194482549"/>
      <w:bookmarkStart w:id="30" w:name="_Toc194482598"/>
      <w:bookmarkStart w:id="31" w:name="_Toc194482670"/>
      <w:bookmarkStart w:id="32" w:name="_Toc194482699"/>
      <w:bookmarkStart w:id="33" w:name="_Toc194851598"/>
      <w:bookmarkStart w:id="34" w:name="_Toc19855794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3F191C">
        <w:rPr>
          <w:rFonts w:ascii="David" w:hAnsi="David" w:cs="David"/>
          <w:b/>
          <w:bCs/>
          <w:color w:val="auto"/>
          <w:sz w:val="24"/>
          <w:szCs w:val="24"/>
          <w:rtl/>
        </w:rPr>
        <w:t>הגדרות</w:t>
      </w:r>
      <w:bookmarkEnd w:id="34"/>
    </w:p>
    <w:p w14:paraId="4E517A0A" w14:textId="432BFEC4" w:rsidR="0054665B" w:rsidRPr="003F191C" w:rsidRDefault="0054665B" w:rsidP="003D0993">
      <w:pPr>
        <w:spacing w:line="360" w:lineRule="auto"/>
        <w:jc w:val="both"/>
        <w:rPr>
          <w:rFonts w:ascii="David" w:eastAsia="Arial Unicode MS" w:hAnsi="David" w:cs="David"/>
          <w:snapToGrid w:val="0"/>
          <w:color w:val="000000"/>
          <w:rtl/>
          <w:lang w:eastAsia="ja-JP"/>
        </w:rPr>
      </w:pPr>
      <w:r w:rsidRPr="003F191C">
        <w:rPr>
          <w:rFonts w:ascii="David" w:eastAsia="Arial Unicode MS" w:hAnsi="David" w:cs="David"/>
          <w:snapToGrid w:val="0"/>
          <w:color w:val="000000"/>
          <w:rtl/>
          <w:lang w:eastAsia="ja-JP"/>
        </w:rPr>
        <w:t>בנוהל זה -</w:t>
      </w:r>
    </w:p>
    <w:p w14:paraId="4C069BD7" w14:textId="74397254" w:rsidR="00517799" w:rsidRPr="003F191C" w:rsidRDefault="0054665B" w:rsidP="003D0993">
      <w:pPr>
        <w:spacing w:line="360" w:lineRule="auto"/>
        <w:ind w:left="46"/>
        <w:jc w:val="both"/>
        <w:rPr>
          <w:rFonts w:ascii="David" w:eastAsia="Arial Unicode MS" w:hAnsi="David" w:cs="David"/>
          <w:snapToGrid w:val="0"/>
          <w:color w:val="000000"/>
          <w:rtl/>
          <w:lang w:eastAsia="ja-JP"/>
        </w:rPr>
      </w:pPr>
      <w:r w:rsidRPr="003F191C">
        <w:rPr>
          <w:rFonts w:ascii="David" w:eastAsia="Arial Unicode MS" w:hAnsi="David" w:cs="David"/>
          <w:snapToGrid w:val="0"/>
          <w:color w:val="000000"/>
          <w:rtl/>
          <w:lang w:eastAsia="ja-JP"/>
        </w:rPr>
        <w:t>"</w:t>
      </w:r>
      <w:r w:rsidR="00517799" w:rsidRPr="003F191C">
        <w:rPr>
          <w:rFonts w:ascii="David" w:eastAsia="Arial Unicode MS" w:hAnsi="David" w:cs="David"/>
          <w:snapToGrid w:val="0"/>
          <w:color w:val="000000"/>
          <w:rtl/>
          <w:lang w:eastAsia="ja-JP"/>
        </w:rPr>
        <w:t xml:space="preserve">טופס </w:t>
      </w:r>
      <w:r w:rsidR="00517799" w:rsidRPr="003F191C">
        <w:rPr>
          <w:rFonts w:ascii="David" w:eastAsia="Arial Unicode MS" w:hAnsi="David" w:cs="David"/>
          <w:snapToGrid w:val="0"/>
          <w:color w:val="000000"/>
          <w:lang w:eastAsia="ja-JP"/>
        </w:rPr>
        <w:t>A</w:t>
      </w:r>
      <w:r w:rsidRPr="003F191C">
        <w:rPr>
          <w:rFonts w:ascii="David" w:eastAsia="Arial Unicode MS" w:hAnsi="David" w:cs="David"/>
          <w:snapToGrid w:val="0"/>
          <w:color w:val="000000"/>
          <w:rtl/>
          <w:lang w:eastAsia="ja-JP"/>
        </w:rPr>
        <w:t>"</w:t>
      </w:r>
      <w:r w:rsidR="00517799" w:rsidRPr="003F191C">
        <w:rPr>
          <w:rFonts w:ascii="David" w:eastAsia="Arial Unicode MS" w:hAnsi="David" w:cs="David"/>
          <w:snapToGrid w:val="0"/>
          <w:color w:val="000000"/>
          <w:rtl/>
          <w:lang w:eastAsia="ja-JP"/>
        </w:rPr>
        <w:t xml:space="preserve">- </w:t>
      </w:r>
      <w:r w:rsidR="00FD41C9" w:rsidRPr="003F191C">
        <w:rPr>
          <w:rFonts w:ascii="David" w:eastAsia="Arial Unicode MS" w:hAnsi="David" w:cs="David"/>
          <w:snapToGrid w:val="0"/>
          <w:color w:val="000000"/>
          <w:rtl/>
          <w:lang w:eastAsia="ja-JP"/>
        </w:rPr>
        <w:t>מסמך</w:t>
      </w:r>
      <w:r w:rsidR="00517799" w:rsidRPr="003F191C">
        <w:rPr>
          <w:rFonts w:ascii="David" w:eastAsia="Arial Unicode MS" w:hAnsi="David" w:cs="David"/>
          <w:snapToGrid w:val="0"/>
          <w:color w:val="000000"/>
          <w:rtl/>
          <w:lang w:eastAsia="ja-JP"/>
        </w:rPr>
        <w:t xml:space="preserve"> הסכמה </w:t>
      </w:r>
      <w:r w:rsidR="00FD41C9" w:rsidRPr="003F191C">
        <w:rPr>
          <w:rFonts w:ascii="David" w:eastAsia="Arial Unicode MS" w:hAnsi="David" w:cs="David"/>
          <w:snapToGrid w:val="0"/>
          <w:color w:val="000000"/>
          <w:rtl/>
          <w:lang w:eastAsia="ja-JP"/>
        </w:rPr>
        <w:t xml:space="preserve">של </w:t>
      </w:r>
      <w:r w:rsidR="00517799" w:rsidRPr="003F191C">
        <w:rPr>
          <w:rFonts w:ascii="David" w:eastAsia="Arial Unicode MS" w:hAnsi="David" w:cs="David"/>
          <w:snapToGrid w:val="0"/>
          <w:color w:val="000000"/>
          <w:rtl/>
          <w:lang w:eastAsia="ja-JP"/>
        </w:rPr>
        <w:t xml:space="preserve">מדינת </w:t>
      </w:r>
      <w:r w:rsidR="00FD41C9" w:rsidRPr="003F191C">
        <w:rPr>
          <w:rFonts w:ascii="David" w:eastAsia="Arial Unicode MS" w:hAnsi="David" w:cs="David"/>
          <w:snapToGrid w:val="0"/>
          <w:color w:val="000000"/>
          <w:rtl/>
          <w:lang w:eastAsia="ja-JP"/>
        </w:rPr>
        <w:t>ה</w:t>
      </w:r>
      <w:r w:rsidR="00517799" w:rsidRPr="003F191C">
        <w:rPr>
          <w:rFonts w:ascii="David" w:eastAsia="Arial Unicode MS" w:hAnsi="David" w:cs="David"/>
          <w:snapToGrid w:val="0"/>
          <w:color w:val="000000"/>
          <w:rtl/>
          <w:lang w:eastAsia="ja-JP"/>
        </w:rPr>
        <w:t>ייבוא</w:t>
      </w:r>
      <w:r w:rsidR="00174A57" w:rsidRPr="003F191C">
        <w:rPr>
          <w:rFonts w:ascii="David" w:eastAsia="Arial Unicode MS" w:hAnsi="David" w:cs="David"/>
          <w:snapToGrid w:val="0"/>
          <w:color w:val="000000"/>
          <w:rtl/>
          <w:lang w:eastAsia="ja-JP"/>
        </w:rPr>
        <w:t xml:space="preserve"> (מדינת היעד)</w:t>
      </w:r>
      <w:r w:rsidR="00FD41C9" w:rsidRPr="003F191C">
        <w:rPr>
          <w:rFonts w:ascii="David" w:eastAsia="Arial Unicode MS" w:hAnsi="David" w:cs="David"/>
          <w:snapToGrid w:val="0"/>
          <w:color w:val="000000"/>
          <w:rtl/>
          <w:lang w:eastAsia="ja-JP"/>
        </w:rPr>
        <w:t xml:space="preserve">, החברה באמנת </w:t>
      </w:r>
      <w:r w:rsidR="00174A57" w:rsidRPr="003F191C">
        <w:rPr>
          <w:rFonts w:ascii="David" w:eastAsia="Arial Unicode MS" w:hAnsi="David" w:cs="David"/>
          <w:snapToGrid w:val="0"/>
          <w:color w:val="000000"/>
          <w:rtl/>
          <w:lang w:eastAsia="ja-JP"/>
        </w:rPr>
        <w:t>מינמ</w:t>
      </w:r>
      <w:r w:rsidR="00FD41C9" w:rsidRPr="003F191C">
        <w:rPr>
          <w:rFonts w:ascii="David" w:eastAsia="Arial Unicode MS" w:hAnsi="David" w:cs="David"/>
          <w:snapToGrid w:val="0"/>
          <w:color w:val="000000"/>
          <w:rtl/>
          <w:lang w:eastAsia="ja-JP"/>
        </w:rPr>
        <w:t>טה, לקבלת כספית</w:t>
      </w:r>
      <w:r w:rsidR="007164E2" w:rsidRPr="003F191C">
        <w:rPr>
          <w:rFonts w:ascii="David" w:eastAsia="Arial Unicode MS" w:hAnsi="David" w:cs="David"/>
          <w:snapToGrid w:val="0"/>
          <w:color w:val="000000"/>
          <w:rtl/>
          <w:lang w:eastAsia="ja-JP"/>
        </w:rPr>
        <w:t xml:space="preserve"> מיצואן,</w:t>
      </w:r>
      <w:r w:rsidR="00DF6BB5" w:rsidRPr="003F191C">
        <w:rPr>
          <w:rFonts w:ascii="David" w:eastAsia="Arial Unicode MS" w:hAnsi="David" w:cs="David"/>
          <w:snapToGrid w:val="0"/>
          <w:color w:val="000000"/>
          <w:rtl/>
          <w:lang w:eastAsia="ja-JP"/>
        </w:rPr>
        <w:t xml:space="preserve"> כמפורט בנספח א' לנוהל</w:t>
      </w:r>
      <w:r w:rsidRPr="003F191C">
        <w:rPr>
          <w:rFonts w:ascii="David" w:eastAsia="Arial Unicode MS" w:hAnsi="David" w:cs="David"/>
          <w:snapToGrid w:val="0"/>
          <w:color w:val="000000"/>
          <w:rtl/>
          <w:lang w:eastAsia="ja-JP"/>
        </w:rPr>
        <w:t xml:space="preserve"> (באמנה, </w:t>
      </w:r>
      <w:r w:rsidR="00174A57" w:rsidRPr="003F191C">
        <w:rPr>
          <w:rFonts w:ascii="David" w:eastAsia="Arial Unicode MS" w:hAnsi="David" w:cs="David"/>
          <w:snapToGrid w:val="0"/>
          <w:color w:val="000000"/>
          <w:rtl/>
          <w:lang w:eastAsia="ja-JP"/>
        </w:rPr>
        <w:t>"</w:t>
      </w:r>
      <w:r w:rsidRPr="003F191C">
        <w:rPr>
          <w:rFonts w:ascii="David" w:eastAsia="Arial Unicode MS" w:hAnsi="David" w:cs="David"/>
          <w:snapToGrid w:val="0"/>
          <w:color w:val="000000"/>
          <w:lang w:eastAsia="ja-JP"/>
        </w:rPr>
        <w:t>Form A</w:t>
      </w:r>
      <w:r w:rsidR="00153829" w:rsidRPr="003F191C">
        <w:rPr>
          <w:rFonts w:ascii="David" w:eastAsia="Arial Unicode MS" w:hAnsi="David" w:cs="David"/>
          <w:snapToGrid w:val="0"/>
          <w:color w:val="000000"/>
          <w:rtl/>
          <w:lang w:eastAsia="ja-JP"/>
        </w:rPr>
        <w:t>");</w:t>
      </w:r>
    </w:p>
    <w:p w14:paraId="34956418" w14:textId="0B09926D" w:rsidR="00517799" w:rsidRPr="003F191C" w:rsidRDefault="00174A57" w:rsidP="003D0993">
      <w:pPr>
        <w:spacing w:line="360" w:lineRule="auto"/>
        <w:ind w:left="46"/>
        <w:jc w:val="both"/>
        <w:rPr>
          <w:rFonts w:ascii="David" w:eastAsia="Arial Unicode MS" w:hAnsi="David" w:cs="David"/>
          <w:snapToGrid w:val="0"/>
          <w:color w:val="000000"/>
          <w:rtl/>
          <w:lang w:eastAsia="ja-JP"/>
        </w:rPr>
      </w:pPr>
      <w:r w:rsidRPr="003F191C">
        <w:rPr>
          <w:rFonts w:ascii="David" w:eastAsia="Arial Unicode MS" w:hAnsi="David" w:cs="David"/>
          <w:snapToGrid w:val="0"/>
          <w:color w:val="000000"/>
          <w:rtl/>
          <w:lang w:eastAsia="ja-JP"/>
        </w:rPr>
        <w:t>"</w:t>
      </w:r>
      <w:r w:rsidR="00517799" w:rsidRPr="003F191C">
        <w:rPr>
          <w:rFonts w:ascii="David" w:eastAsia="Arial Unicode MS" w:hAnsi="David" w:cs="David"/>
          <w:snapToGrid w:val="0"/>
          <w:color w:val="000000"/>
          <w:rtl/>
          <w:lang w:eastAsia="ja-JP"/>
        </w:rPr>
        <w:t xml:space="preserve">טופס </w:t>
      </w:r>
      <w:r w:rsidR="00517799" w:rsidRPr="003F191C">
        <w:rPr>
          <w:rFonts w:ascii="David" w:eastAsia="Arial Unicode MS" w:hAnsi="David" w:cs="David"/>
          <w:snapToGrid w:val="0"/>
          <w:color w:val="000000"/>
          <w:lang w:eastAsia="ja-JP"/>
        </w:rPr>
        <w:t>B</w:t>
      </w:r>
      <w:r w:rsidRPr="003F191C">
        <w:rPr>
          <w:rFonts w:ascii="David" w:eastAsia="Arial Unicode MS" w:hAnsi="David" w:cs="David"/>
          <w:snapToGrid w:val="0"/>
          <w:color w:val="000000"/>
          <w:rtl/>
          <w:lang w:eastAsia="ja-JP"/>
        </w:rPr>
        <w:t>"</w:t>
      </w:r>
      <w:r w:rsidR="00517799" w:rsidRPr="003F191C">
        <w:rPr>
          <w:rFonts w:ascii="David" w:eastAsia="Arial Unicode MS" w:hAnsi="David" w:cs="David"/>
          <w:snapToGrid w:val="0"/>
          <w:color w:val="000000"/>
          <w:rtl/>
          <w:lang w:eastAsia="ja-JP"/>
        </w:rPr>
        <w:t xml:space="preserve">- </w:t>
      </w:r>
      <w:r w:rsidR="00FD41C9" w:rsidRPr="003F191C">
        <w:rPr>
          <w:rFonts w:ascii="David" w:eastAsia="Arial Unicode MS" w:hAnsi="David" w:cs="David"/>
          <w:snapToGrid w:val="0"/>
          <w:color w:val="000000"/>
          <w:rtl/>
          <w:lang w:eastAsia="ja-JP"/>
        </w:rPr>
        <w:t>מסמך</w:t>
      </w:r>
      <w:r w:rsidR="00517799" w:rsidRPr="003F191C">
        <w:rPr>
          <w:rFonts w:ascii="David" w:eastAsia="Arial Unicode MS" w:hAnsi="David" w:cs="David"/>
          <w:snapToGrid w:val="0"/>
          <w:color w:val="000000"/>
          <w:rtl/>
          <w:lang w:eastAsia="ja-JP"/>
        </w:rPr>
        <w:t xml:space="preserve"> הסכמה </w:t>
      </w:r>
      <w:r w:rsidR="00FD41C9" w:rsidRPr="003F191C">
        <w:rPr>
          <w:rFonts w:ascii="David" w:eastAsia="Arial Unicode MS" w:hAnsi="David" w:cs="David"/>
          <w:snapToGrid w:val="0"/>
          <w:color w:val="000000"/>
          <w:rtl/>
          <w:lang w:eastAsia="ja-JP"/>
        </w:rPr>
        <w:t>של מדינת ה</w:t>
      </w:r>
      <w:r w:rsidRPr="003F191C">
        <w:rPr>
          <w:rFonts w:ascii="David" w:eastAsia="Arial Unicode MS" w:hAnsi="David" w:cs="David"/>
          <w:snapToGrid w:val="0"/>
          <w:color w:val="000000"/>
          <w:rtl/>
          <w:lang w:eastAsia="ja-JP"/>
        </w:rPr>
        <w:t>י</w:t>
      </w:r>
      <w:r w:rsidR="00FD41C9" w:rsidRPr="003F191C">
        <w:rPr>
          <w:rFonts w:ascii="David" w:eastAsia="Arial Unicode MS" w:hAnsi="David" w:cs="David"/>
          <w:snapToGrid w:val="0"/>
          <w:color w:val="000000"/>
          <w:rtl/>
          <w:lang w:eastAsia="ja-JP"/>
        </w:rPr>
        <w:t>יבוא</w:t>
      </w:r>
      <w:r w:rsidRPr="003F191C">
        <w:rPr>
          <w:rFonts w:ascii="David" w:eastAsia="Arial Unicode MS" w:hAnsi="David" w:cs="David"/>
          <w:snapToGrid w:val="0"/>
          <w:color w:val="000000"/>
          <w:rtl/>
          <w:lang w:eastAsia="ja-JP"/>
        </w:rPr>
        <w:t xml:space="preserve"> (מדינת היעד)</w:t>
      </w:r>
      <w:r w:rsidR="00FD41C9" w:rsidRPr="003F191C">
        <w:rPr>
          <w:rFonts w:ascii="David" w:eastAsia="Arial Unicode MS" w:hAnsi="David" w:cs="David"/>
          <w:snapToGrid w:val="0"/>
          <w:color w:val="000000"/>
          <w:rtl/>
          <w:lang w:eastAsia="ja-JP"/>
        </w:rPr>
        <w:t xml:space="preserve">, </w:t>
      </w:r>
      <w:r w:rsidR="00517799" w:rsidRPr="003F191C">
        <w:rPr>
          <w:rFonts w:ascii="David" w:eastAsia="Arial Unicode MS" w:hAnsi="David" w:cs="David"/>
          <w:snapToGrid w:val="0"/>
          <w:color w:val="000000"/>
          <w:rtl/>
          <w:lang w:eastAsia="ja-JP"/>
        </w:rPr>
        <w:t>שאינה חברה</w:t>
      </w:r>
      <w:r w:rsidR="00FD41C9" w:rsidRPr="003F191C">
        <w:rPr>
          <w:rFonts w:ascii="David" w:eastAsia="Arial Unicode MS" w:hAnsi="David" w:cs="David"/>
          <w:snapToGrid w:val="0"/>
          <w:color w:val="000000"/>
          <w:rtl/>
          <w:lang w:eastAsia="ja-JP"/>
        </w:rPr>
        <w:t xml:space="preserve"> באמנת </w:t>
      </w:r>
      <w:r w:rsidRPr="003F191C">
        <w:rPr>
          <w:rFonts w:ascii="David" w:eastAsia="Arial Unicode MS" w:hAnsi="David" w:cs="David"/>
          <w:snapToGrid w:val="0"/>
          <w:color w:val="000000"/>
          <w:rtl/>
          <w:lang w:eastAsia="ja-JP"/>
        </w:rPr>
        <w:t>מינמ</w:t>
      </w:r>
      <w:r w:rsidR="00FD41C9" w:rsidRPr="003F191C">
        <w:rPr>
          <w:rFonts w:ascii="David" w:eastAsia="Arial Unicode MS" w:hAnsi="David" w:cs="David"/>
          <w:snapToGrid w:val="0"/>
          <w:color w:val="000000"/>
          <w:rtl/>
          <w:lang w:eastAsia="ja-JP"/>
        </w:rPr>
        <w:t xml:space="preserve">טה, לקבלת כספית </w:t>
      </w:r>
      <w:r w:rsidR="007164E2" w:rsidRPr="003F191C">
        <w:rPr>
          <w:rFonts w:ascii="David" w:eastAsia="Arial Unicode MS" w:hAnsi="David" w:cs="David"/>
          <w:snapToGrid w:val="0"/>
          <w:color w:val="000000"/>
          <w:rtl/>
          <w:lang w:eastAsia="ja-JP"/>
        </w:rPr>
        <w:t>מיצואן,</w:t>
      </w:r>
      <w:r w:rsidR="00DF6BB5" w:rsidRPr="003F191C">
        <w:rPr>
          <w:rFonts w:ascii="David" w:eastAsia="Arial Unicode MS" w:hAnsi="David" w:cs="David"/>
          <w:snapToGrid w:val="0"/>
          <w:color w:val="000000"/>
          <w:rtl/>
          <w:lang w:eastAsia="ja-JP"/>
        </w:rPr>
        <w:t xml:space="preserve"> כמפורט בנספח ב' לנוהל</w:t>
      </w:r>
      <w:r w:rsidRPr="003F191C">
        <w:rPr>
          <w:rFonts w:ascii="David" w:eastAsia="Arial Unicode MS" w:hAnsi="David" w:cs="David"/>
          <w:snapToGrid w:val="0"/>
          <w:color w:val="000000"/>
          <w:rtl/>
          <w:lang w:eastAsia="ja-JP"/>
        </w:rPr>
        <w:t xml:space="preserve"> (באמנה, "</w:t>
      </w:r>
      <w:r w:rsidRPr="003F191C">
        <w:rPr>
          <w:rFonts w:ascii="David" w:eastAsia="Arial Unicode MS" w:hAnsi="David" w:cs="David"/>
          <w:snapToGrid w:val="0"/>
          <w:color w:val="000000"/>
          <w:lang w:eastAsia="ja-JP"/>
        </w:rPr>
        <w:t>Form B</w:t>
      </w:r>
      <w:r w:rsidR="00153829" w:rsidRPr="003F191C">
        <w:rPr>
          <w:rFonts w:ascii="David" w:eastAsia="Arial Unicode MS" w:hAnsi="David" w:cs="David"/>
          <w:snapToGrid w:val="0"/>
          <w:color w:val="000000"/>
          <w:rtl/>
          <w:lang w:eastAsia="ja-JP"/>
        </w:rPr>
        <w:t xml:space="preserve">"); </w:t>
      </w:r>
    </w:p>
    <w:p w14:paraId="0DCBB44B" w14:textId="591A5383" w:rsidR="00517799" w:rsidRPr="003F191C" w:rsidRDefault="00174A57" w:rsidP="003D0993">
      <w:pPr>
        <w:spacing w:line="360" w:lineRule="auto"/>
        <w:ind w:left="46"/>
        <w:jc w:val="both"/>
        <w:rPr>
          <w:rFonts w:ascii="David" w:eastAsia="Arial Unicode MS" w:hAnsi="David" w:cs="David"/>
          <w:snapToGrid w:val="0"/>
          <w:color w:val="000000"/>
          <w:rtl/>
          <w:lang w:eastAsia="ja-JP"/>
        </w:rPr>
      </w:pPr>
      <w:r w:rsidRPr="003F191C">
        <w:rPr>
          <w:rFonts w:ascii="David" w:eastAsia="Arial Unicode MS" w:hAnsi="David" w:cs="David"/>
          <w:snapToGrid w:val="0"/>
          <w:color w:val="000000"/>
          <w:rtl/>
          <w:lang w:eastAsia="ja-JP"/>
        </w:rPr>
        <w:t>"</w:t>
      </w:r>
      <w:r w:rsidR="00517799" w:rsidRPr="003F191C">
        <w:rPr>
          <w:rFonts w:ascii="David" w:eastAsia="Arial Unicode MS" w:hAnsi="David" w:cs="David"/>
          <w:snapToGrid w:val="0"/>
          <w:color w:val="000000"/>
          <w:rtl/>
          <w:lang w:eastAsia="ja-JP"/>
        </w:rPr>
        <w:t xml:space="preserve">טופס </w:t>
      </w:r>
      <w:r w:rsidR="00517799" w:rsidRPr="003F191C">
        <w:rPr>
          <w:rFonts w:ascii="David" w:eastAsia="Arial Unicode MS" w:hAnsi="David" w:cs="David"/>
          <w:snapToGrid w:val="0"/>
          <w:color w:val="000000"/>
          <w:lang w:eastAsia="ja-JP"/>
        </w:rPr>
        <w:t>C</w:t>
      </w:r>
      <w:r w:rsidRPr="003F191C">
        <w:rPr>
          <w:rFonts w:ascii="David" w:eastAsia="Arial Unicode MS" w:hAnsi="David" w:cs="David"/>
          <w:snapToGrid w:val="0"/>
          <w:color w:val="000000"/>
          <w:rtl/>
          <w:lang w:eastAsia="ja-JP"/>
        </w:rPr>
        <w:t>"</w:t>
      </w:r>
      <w:r w:rsidR="00517799" w:rsidRPr="003F191C">
        <w:rPr>
          <w:rFonts w:ascii="David" w:eastAsia="Arial Unicode MS" w:hAnsi="David" w:cs="David"/>
          <w:snapToGrid w:val="0"/>
          <w:color w:val="000000"/>
          <w:rtl/>
          <w:lang w:eastAsia="ja-JP"/>
        </w:rPr>
        <w:t xml:space="preserve">- </w:t>
      </w:r>
      <w:r w:rsidR="00FD41C9" w:rsidRPr="003F191C">
        <w:rPr>
          <w:rFonts w:ascii="David" w:eastAsia="Arial Unicode MS" w:hAnsi="David" w:cs="David"/>
          <w:snapToGrid w:val="0"/>
          <w:color w:val="000000"/>
          <w:rtl/>
          <w:lang w:eastAsia="ja-JP"/>
        </w:rPr>
        <w:t xml:space="preserve">מסמך </w:t>
      </w:r>
      <w:r w:rsidR="00517799" w:rsidRPr="003F191C">
        <w:rPr>
          <w:rFonts w:ascii="David" w:eastAsia="Arial Unicode MS" w:hAnsi="David" w:cs="David"/>
          <w:snapToGrid w:val="0"/>
          <w:color w:val="000000"/>
          <w:rtl/>
          <w:lang w:eastAsia="ja-JP"/>
        </w:rPr>
        <w:t xml:space="preserve">הצהרה </w:t>
      </w:r>
      <w:r w:rsidR="00FD41C9" w:rsidRPr="003F191C">
        <w:rPr>
          <w:rFonts w:ascii="David" w:eastAsia="Arial Unicode MS" w:hAnsi="David" w:cs="David"/>
          <w:snapToGrid w:val="0"/>
          <w:color w:val="000000"/>
          <w:rtl/>
          <w:lang w:eastAsia="ja-JP"/>
        </w:rPr>
        <w:t>של מדינת הי</w:t>
      </w:r>
      <w:r w:rsidR="00C75D6B" w:rsidRPr="003F191C">
        <w:rPr>
          <w:rFonts w:ascii="David" w:eastAsia="Arial Unicode MS" w:hAnsi="David" w:cs="David"/>
          <w:snapToGrid w:val="0"/>
          <w:color w:val="000000"/>
          <w:rtl/>
          <w:lang w:eastAsia="ja-JP"/>
        </w:rPr>
        <w:t>צוא</w:t>
      </w:r>
      <w:r w:rsidRPr="003F191C">
        <w:rPr>
          <w:rFonts w:ascii="David" w:eastAsia="Arial Unicode MS" w:hAnsi="David" w:cs="David"/>
          <w:snapToGrid w:val="0"/>
          <w:color w:val="000000"/>
          <w:rtl/>
          <w:lang w:eastAsia="ja-JP"/>
        </w:rPr>
        <w:t xml:space="preserve"> (מדינת מקור)</w:t>
      </w:r>
      <w:r w:rsidR="00C75D6B" w:rsidRPr="003F191C">
        <w:rPr>
          <w:rFonts w:ascii="David" w:eastAsia="Arial Unicode MS" w:hAnsi="David" w:cs="David"/>
          <w:snapToGrid w:val="0"/>
          <w:color w:val="000000"/>
          <w:rtl/>
          <w:lang w:eastAsia="ja-JP"/>
        </w:rPr>
        <w:t xml:space="preserve"> שאינה חברה באמנת </w:t>
      </w:r>
      <w:r w:rsidRPr="003F191C">
        <w:rPr>
          <w:rFonts w:ascii="David" w:eastAsia="Arial Unicode MS" w:hAnsi="David" w:cs="David"/>
          <w:snapToGrid w:val="0"/>
          <w:color w:val="000000"/>
          <w:rtl/>
          <w:lang w:eastAsia="ja-JP"/>
        </w:rPr>
        <w:t>מינמ</w:t>
      </w:r>
      <w:r w:rsidR="00C75D6B" w:rsidRPr="003F191C">
        <w:rPr>
          <w:rFonts w:ascii="David" w:eastAsia="Arial Unicode MS" w:hAnsi="David" w:cs="David"/>
          <w:snapToGrid w:val="0"/>
          <w:color w:val="000000"/>
          <w:rtl/>
          <w:lang w:eastAsia="ja-JP"/>
        </w:rPr>
        <w:t xml:space="preserve">טה, </w:t>
      </w:r>
      <w:r w:rsidR="00517799" w:rsidRPr="003F191C">
        <w:rPr>
          <w:rFonts w:ascii="David" w:eastAsia="Arial Unicode MS" w:hAnsi="David" w:cs="David"/>
          <w:snapToGrid w:val="0"/>
          <w:color w:val="000000"/>
          <w:rtl/>
          <w:lang w:eastAsia="ja-JP"/>
        </w:rPr>
        <w:t xml:space="preserve">למקור כספית מאושר </w:t>
      </w:r>
      <w:r w:rsidR="00C75D6B" w:rsidRPr="003F191C">
        <w:rPr>
          <w:rFonts w:ascii="David" w:eastAsia="Arial Unicode MS" w:hAnsi="David" w:cs="David"/>
          <w:snapToGrid w:val="0"/>
          <w:color w:val="000000"/>
          <w:rtl/>
          <w:lang w:eastAsia="ja-JP"/>
        </w:rPr>
        <w:t>המיועד למדינת היבוא</w:t>
      </w:r>
      <w:r w:rsidR="007164E2" w:rsidRPr="003F191C">
        <w:rPr>
          <w:rFonts w:ascii="David" w:eastAsia="Arial Unicode MS" w:hAnsi="David" w:cs="David"/>
          <w:snapToGrid w:val="0"/>
          <w:color w:val="000000"/>
          <w:rtl/>
          <w:lang w:eastAsia="ja-JP"/>
        </w:rPr>
        <w:t xml:space="preserve"> (ישראל)</w:t>
      </w:r>
      <w:r w:rsidR="00C75D6B" w:rsidRPr="003F191C">
        <w:rPr>
          <w:rFonts w:ascii="David" w:eastAsia="Arial Unicode MS" w:hAnsi="David" w:cs="David"/>
          <w:snapToGrid w:val="0"/>
          <w:color w:val="000000"/>
          <w:rtl/>
          <w:lang w:eastAsia="ja-JP"/>
        </w:rPr>
        <w:t xml:space="preserve"> החברה באמנת </w:t>
      </w:r>
      <w:r w:rsidRPr="003F191C">
        <w:rPr>
          <w:rFonts w:ascii="David" w:eastAsia="Arial Unicode MS" w:hAnsi="David" w:cs="David"/>
          <w:snapToGrid w:val="0"/>
          <w:color w:val="000000"/>
          <w:rtl/>
          <w:lang w:eastAsia="ja-JP"/>
        </w:rPr>
        <w:t>מינמ</w:t>
      </w:r>
      <w:r w:rsidR="00C75D6B" w:rsidRPr="003F191C">
        <w:rPr>
          <w:rFonts w:ascii="David" w:eastAsia="Arial Unicode MS" w:hAnsi="David" w:cs="David"/>
          <w:snapToGrid w:val="0"/>
          <w:color w:val="000000"/>
          <w:rtl/>
          <w:lang w:eastAsia="ja-JP"/>
        </w:rPr>
        <w:t>טה</w:t>
      </w:r>
      <w:r w:rsidR="00DF6BB5" w:rsidRPr="003F191C">
        <w:rPr>
          <w:rFonts w:ascii="David" w:eastAsia="Arial Unicode MS" w:hAnsi="David" w:cs="David"/>
          <w:snapToGrid w:val="0"/>
          <w:color w:val="000000"/>
          <w:rtl/>
          <w:lang w:eastAsia="ja-JP"/>
        </w:rPr>
        <w:t>, כמפורט בנספח ג' לנוהל</w:t>
      </w:r>
      <w:r w:rsidR="007F228F" w:rsidRPr="003F191C">
        <w:rPr>
          <w:rFonts w:ascii="David" w:eastAsia="Arial Unicode MS" w:hAnsi="David" w:cs="David"/>
          <w:snapToGrid w:val="0"/>
          <w:color w:val="000000"/>
          <w:rtl/>
          <w:lang w:eastAsia="ja-JP"/>
        </w:rPr>
        <w:t xml:space="preserve"> זה </w:t>
      </w:r>
      <w:r w:rsidRPr="003F191C">
        <w:rPr>
          <w:rFonts w:ascii="David" w:eastAsia="Arial Unicode MS" w:hAnsi="David" w:cs="David"/>
          <w:snapToGrid w:val="0"/>
          <w:color w:val="000000"/>
          <w:rtl/>
          <w:lang w:eastAsia="ja-JP"/>
        </w:rPr>
        <w:t>(באמנה, "</w:t>
      </w:r>
      <w:r w:rsidRPr="003F191C">
        <w:rPr>
          <w:rFonts w:ascii="David" w:eastAsia="Arial Unicode MS" w:hAnsi="David" w:cs="David"/>
          <w:snapToGrid w:val="0"/>
          <w:color w:val="000000"/>
          <w:lang w:eastAsia="ja-JP"/>
        </w:rPr>
        <w:t>Form C</w:t>
      </w:r>
      <w:r w:rsidRPr="003F191C">
        <w:rPr>
          <w:rFonts w:ascii="David" w:eastAsia="Arial Unicode MS" w:hAnsi="David" w:cs="David"/>
          <w:snapToGrid w:val="0"/>
          <w:color w:val="000000"/>
          <w:rtl/>
          <w:lang w:eastAsia="ja-JP"/>
        </w:rPr>
        <w:t>")</w:t>
      </w:r>
      <w:r w:rsidR="00C75D6B" w:rsidRPr="003F191C">
        <w:rPr>
          <w:rFonts w:ascii="David" w:eastAsia="Arial Unicode MS" w:hAnsi="David" w:cs="David"/>
          <w:snapToGrid w:val="0"/>
          <w:color w:val="000000"/>
          <w:rtl/>
          <w:lang w:eastAsia="ja-JP"/>
        </w:rPr>
        <w:t>.</w:t>
      </w:r>
      <w:r w:rsidR="003D3E98" w:rsidRPr="003F191C">
        <w:rPr>
          <w:rFonts w:ascii="David" w:eastAsia="Arial Unicode MS" w:hAnsi="David" w:cs="David"/>
          <w:snapToGrid w:val="0"/>
          <w:color w:val="000000"/>
          <w:rtl/>
          <w:lang w:eastAsia="ja-JP"/>
        </w:rPr>
        <w:t xml:space="preserve"> מטרת טופס זה לאשר כי הכספית אינו ממקור אסור לפי הוראות האמנה</w:t>
      </w:r>
      <w:r w:rsidR="00153829" w:rsidRPr="003F191C">
        <w:rPr>
          <w:rFonts w:ascii="David" w:eastAsia="Arial Unicode MS" w:hAnsi="David" w:cs="David"/>
          <w:snapToGrid w:val="0"/>
          <w:color w:val="000000"/>
          <w:rtl/>
          <w:lang w:eastAsia="ja-JP"/>
        </w:rPr>
        <w:t xml:space="preserve">; </w:t>
      </w:r>
    </w:p>
    <w:p w14:paraId="1DFD102A" w14:textId="35340412" w:rsidR="00174A57" w:rsidRPr="003F191C" w:rsidRDefault="00174A57" w:rsidP="003D0993">
      <w:pPr>
        <w:spacing w:line="360" w:lineRule="auto"/>
        <w:ind w:left="46"/>
        <w:jc w:val="both"/>
        <w:rPr>
          <w:rFonts w:ascii="David" w:eastAsia="Arial Unicode MS" w:hAnsi="David" w:cs="David"/>
          <w:snapToGrid w:val="0"/>
          <w:color w:val="000000"/>
          <w:rtl/>
          <w:lang w:eastAsia="ja-JP"/>
        </w:rPr>
      </w:pPr>
      <w:r w:rsidRPr="003F191C">
        <w:rPr>
          <w:rFonts w:ascii="David" w:eastAsia="Arial Unicode MS" w:hAnsi="David" w:cs="David"/>
          <w:snapToGrid w:val="0"/>
          <w:color w:val="000000"/>
          <w:rtl/>
          <w:lang w:eastAsia="ja-JP"/>
        </w:rPr>
        <w:t xml:space="preserve">"טופס </w:t>
      </w:r>
      <w:r w:rsidRPr="003F191C">
        <w:rPr>
          <w:rFonts w:ascii="David" w:eastAsia="Arial Unicode MS" w:hAnsi="David" w:cs="David"/>
          <w:snapToGrid w:val="0"/>
          <w:color w:val="000000"/>
          <w:lang w:eastAsia="ja-JP"/>
        </w:rPr>
        <w:t>D</w:t>
      </w:r>
      <w:r w:rsidRPr="003F191C">
        <w:rPr>
          <w:rFonts w:ascii="David" w:eastAsia="Arial Unicode MS" w:hAnsi="David" w:cs="David"/>
          <w:snapToGrid w:val="0"/>
          <w:color w:val="000000"/>
          <w:rtl/>
          <w:lang w:eastAsia="ja-JP"/>
        </w:rPr>
        <w:t>"</w:t>
      </w:r>
      <w:r w:rsidR="007F228F" w:rsidRPr="003F191C">
        <w:rPr>
          <w:rFonts w:ascii="David" w:eastAsia="Arial Unicode MS" w:hAnsi="David" w:cs="David"/>
          <w:snapToGrid w:val="0"/>
          <w:color w:val="000000"/>
          <w:rtl/>
          <w:lang w:eastAsia="ja-JP"/>
        </w:rPr>
        <w:t xml:space="preserve"> או "הודעה כללית"</w:t>
      </w:r>
      <w:r w:rsidRPr="003F191C">
        <w:rPr>
          <w:rFonts w:ascii="David" w:eastAsia="Arial Unicode MS" w:hAnsi="David" w:cs="David"/>
          <w:snapToGrid w:val="0"/>
          <w:color w:val="000000"/>
          <w:rtl/>
          <w:lang w:eastAsia="ja-JP"/>
        </w:rPr>
        <w:t>- מסמך הודעה כללית של מדינת הייבוא (מדינת יעד), לאישור ייבוא, כמפורט בנספח ד' לנוהל (באמנה, "</w:t>
      </w:r>
      <w:r w:rsidRPr="003F191C">
        <w:rPr>
          <w:rFonts w:ascii="David" w:eastAsia="Arial Unicode MS" w:hAnsi="David" w:cs="David"/>
          <w:snapToGrid w:val="0"/>
          <w:color w:val="000000"/>
          <w:lang w:eastAsia="ja-JP"/>
        </w:rPr>
        <w:t>Form D</w:t>
      </w:r>
      <w:r w:rsidRPr="003F191C">
        <w:rPr>
          <w:rFonts w:ascii="David" w:eastAsia="Arial Unicode MS" w:hAnsi="David" w:cs="David"/>
          <w:snapToGrid w:val="0"/>
          <w:color w:val="000000"/>
          <w:rtl/>
          <w:lang w:eastAsia="ja-JP"/>
        </w:rPr>
        <w:t>")</w:t>
      </w:r>
      <w:r w:rsidR="007F228F" w:rsidRPr="003F191C">
        <w:rPr>
          <w:rFonts w:ascii="David" w:eastAsia="Arial Unicode MS" w:hAnsi="David" w:cs="David"/>
          <w:snapToGrid w:val="0"/>
          <w:color w:val="000000"/>
          <w:rtl/>
          <w:lang w:eastAsia="ja-JP"/>
        </w:rPr>
        <w:t xml:space="preserve">- </w:t>
      </w:r>
      <w:r w:rsidR="00AC5129" w:rsidRPr="003F191C">
        <w:rPr>
          <w:rFonts w:ascii="David" w:eastAsia="Arial Unicode MS" w:hAnsi="David" w:cs="David"/>
          <w:snapToGrid w:val="0"/>
          <w:color w:val="000000"/>
          <w:rtl/>
          <w:lang w:eastAsia="ja-JP"/>
        </w:rPr>
        <w:t>ניתן ל</w:t>
      </w:r>
      <w:r w:rsidR="003F5DFF" w:rsidRPr="003F191C">
        <w:rPr>
          <w:rFonts w:ascii="David" w:eastAsia="Arial Unicode MS" w:hAnsi="David" w:cs="David"/>
          <w:snapToGrid w:val="0"/>
          <w:color w:val="000000"/>
          <w:rtl/>
          <w:lang w:eastAsia="ja-JP"/>
        </w:rPr>
        <w:t>חפש</w:t>
      </w:r>
      <w:r w:rsidR="00AC5129" w:rsidRPr="003F191C">
        <w:rPr>
          <w:rFonts w:ascii="David" w:eastAsia="Arial Unicode MS" w:hAnsi="David" w:cs="David"/>
          <w:snapToGrid w:val="0"/>
          <w:color w:val="000000"/>
          <w:rtl/>
          <w:lang w:eastAsia="ja-JP"/>
        </w:rPr>
        <w:t xml:space="preserve"> אישורים ב</w:t>
      </w:r>
      <w:r w:rsidR="007F228F" w:rsidRPr="003F191C">
        <w:rPr>
          <w:rFonts w:ascii="David" w:eastAsia="Arial Unicode MS" w:hAnsi="David" w:cs="David"/>
          <w:snapToGrid w:val="0"/>
          <w:color w:val="000000"/>
          <w:rtl/>
          <w:lang w:eastAsia="ja-JP"/>
        </w:rPr>
        <w:t>אתר האמנה</w:t>
      </w:r>
      <w:r w:rsidR="00153829" w:rsidRPr="003F191C">
        <w:rPr>
          <w:rFonts w:ascii="David" w:eastAsia="Arial Unicode MS" w:hAnsi="David" w:cs="David"/>
          <w:snapToGrid w:val="0"/>
          <w:color w:val="000000"/>
          <w:rtl/>
          <w:lang w:eastAsia="ja-JP"/>
        </w:rPr>
        <w:t>;</w:t>
      </w:r>
    </w:p>
    <w:p w14:paraId="1F03BD0E" w14:textId="28974083" w:rsidR="003C7B99" w:rsidRPr="003F191C" w:rsidRDefault="003042EE" w:rsidP="00AE0DFA">
      <w:pPr>
        <w:spacing w:line="360" w:lineRule="auto"/>
        <w:ind w:left="46"/>
        <w:jc w:val="both"/>
        <w:rPr>
          <w:rFonts w:ascii="David" w:eastAsia="Arial Unicode MS" w:hAnsi="David" w:cs="David"/>
          <w:snapToGrid w:val="0"/>
          <w:color w:val="000000"/>
          <w:lang w:eastAsia="ja-JP"/>
        </w:rPr>
      </w:pPr>
      <w:r w:rsidRPr="003F191C">
        <w:rPr>
          <w:rFonts w:ascii="David" w:eastAsia="Arial Unicode MS" w:hAnsi="David" w:cs="David"/>
          <w:snapToGrid w:val="0"/>
          <w:color w:val="000000"/>
          <w:rtl/>
          <w:lang w:eastAsia="ja-JP"/>
        </w:rPr>
        <w:t>"</w:t>
      </w:r>
      <w:r w:rsidR="003C7B99" w:rsidRPr="003F191C">
        <w:rPr>
          <w:rFonts w:ascii="David" w:eastAsia="Arial Unicode MS" w:hAnsi="David" w:cs="David"/>
          <w:snapToGrid w:val="0"/>
          <w:color w:val="000000"/>
          <w:rtl/>
          <w:lang w:eastAsia="ja-JP"/>
        </w:rPr>
        <w:t>כספית</w:t>
      </w:r>
      <w:r w:rsidR="003C7B99" w:rsidRPr="003F191C">
        <w:rPr>
          <w:rFonts w:ascii="David" w:eastAsia="Arial Unicode MS" w:hAnsi="David" w:cs="David"/>
          <w:snapToGrid w:val="0"/>
          <w:color w:val="000000"/>
          <w:lang w:eastAsia="ja-JP"/>
        </w:rPr>
        <w:t>"</w:t>
      </w:r>
      <w:r w:rsidR="003C7B99" w:rsidRPr="003F191C">
        <w:rPr>
          <w:rFonts w:ascii="David" w:eastAsia="Arial Unicode MS" w:hAnsi="David" w:cs="David"/>
          <w:snapToGrid w:val="0"/>
          <w:color w:val="000000"/>
          <w:rtl/>
          <w:lang w:eastAsia="ja-JP"/>
        </w:rPr>
        <w:t>- כהגדרת</w:t>
      </w:r>
      <w:r w:rsidR="00A760AA" w:rsidRPr="003F191C">
        <w:rPr>
          <w:rFonts w:ascii="David" w:eastAsia="Arial Unicode MS" w:hAnsi="David" w:cs="David"/>
          <w:snapToGrid w:val="0"/>
          <w:color w:val="000000"/>
          <w:rtl/>
          <w:lang w:eastAsia="ja-JP"/>
        </w:rPr>
        <w:t>ה</w:t>
      </w:r>
      <w:r w:rsidR="003C7B99" w:rsidRPr="003F191C">
        <w:rPr>
          <w:rFonts w:ascii="David" w:eastAsia="Arial Unicode MS" w:hAnsi="David" w:cs="David"/>
          <w:snapToGrid w:val="0"/>
          <w:color w:val="000000"/>
          <w:rtl/>
          <w:lang w:eastAsia="ja-JP"/>
        </w:rPr>
        <w:t xml:space="preserve"> בתקנה 3 שבתקנות</w:t>
      </w:r>
      <w:r w:rsidR="003F5DFF" w:rsidRPr="003F191C">
        <w:rPr>
          <w:rFonts w:ascii="David" w:eastAsia="Arial Unicode MS" w:hAnsi="David" w:cs="David"/>
          <w:snapToGrid w:val="0"/>
          <w:color w:val="000000"/>
          <w:rtl/>
          <w:lang w:eastAsia="ja-JP"/>
        </w:rPr>
        <w:t xml:space="preserve">- </w:t>
      </w:r>
      <w:r w:rsidR="00AE0DFA" w:rsidRPr="003F191C">
        <w:rPr>
          <w:rFonts w:ascii="David" w:eastAsia="Arial Unicode MS" w:hAnsi="David" w:cs="David"/>
          <w:snapToGrid w:val="0"/>
          <w:color w:val="000000"/>
          <w:rtl/>
          <w:lang w:eastAsia="ja-JP"/>
        </w:rPr>
        <w:t xml:space="preserve"> (היסוד כספית </w:t>
      </w:r>
      <w:r w:rsidR="00AE0DFA" w:rsidRPr="003F191C">
        <w:rPr>
          <w:rFonts w:ascii="David" w:eastAsia="Arial Unicode MS" w:hAnsi="David" w:cs="David"/>
          <w:snapToGrid w:val="0"/>
          <w:color w:val="000000"/>
          <w:lang w:eastAsia="ja-JP"/>
        </w:rPr>
        <w:t>Hg</w:t>
      </w:r>
      <w:r w:rsidR="00AE0DFA" w:rsidRPr="003F191C">
        <w:rPr>
          <w:rFonts w:ascii="David" w:eastAsia="Arial Unicode MS" w:hAnsi="David" w:cs="David"/>
          <w:snapToGrid w:val="0"/>
          <w:color w:val="000000"/>
          <w:rtl/>
          <w:lang w:eastAsia="ja-JP"/>
        </w:rPr>
        <w:t xml:space="preserve">(0) בעל מספר </w:t>
      </w:r>
      <w:r w:rsidR="00AE0DFA" w:rsidRPr="003F191C">
        <w:rPr>
          <w:rFonts w:ascii="David" w:eastAsia="Arial Unicode MS" w:hAnsi="David" w:cs="David"/>
          <w:snapToGrid w:val="0"/>
          <w:color w:val="000000"/>
          <w:lang w:eastAsia="ja-JP"/>
        </w:rPr>
        <w:t>CAS 7439-97-6</w:t>
      </w:r>
      <w:r w:rsidR="00AE0DFA" w:rsidRPr="003F191C">
        <w:rPr>
          <w:rFonts w:ascii="David" w:eastAsia="Arial Unicode MS" w:hAnsi="David" w:cs="David"/>
          <w:snapToGrid w:val="0"/>
          <w:color w:val="000000"/>
          <w:rtl/>
          <w:lang w:eastAsia="ja-JP"/>
        </w:rPr>
        <w:t xml:space="preserve"> של האגודה האמריקאית לכימיה (</w:t>
      </w:r>
      <w:r w:rsidR="00AE0DFA" w:rsidRPr="003F191C">
        <w:rPr>
          <w:rFonts w:ascii="David" w:eastAsia="Arial Unicode MS" w:hAnsi="David" w:cs="David"/>
          <w:snapToGrid w:val="0"/>
          <w:color w:val="000000"/>
          <w:lang w:eastAsia="ja-JP"/>
        </w:rPr>
        <w:t>American Chemical Society</w:t>
      </w:r>
      <w:r w:rsidR="00AE0DFA" w:rsidRPr="003F191C">
        <w:rPr>
          <w:rFonts w:ascii="David" w:eastAsia="Arial Unicode MS" w:hAnsi="David" w:cs="David"/>
          <w:snapToGrid w:val="0"/>
          <w:color w:val="000000"/>
          <w:rtl/>
          <w:lang w:eastAsia="ja-JP"/>
        </w:rPr>
        <w:t>);</w:t>
      </w:r>
      <w:r w:rsidR="00AE0DFA" w:rsidRPr="003F191C">
        <w:rPr>
          <w:rFonts w:ascii="David" w:hAnsi="David" w:cs="David"/>
          <w:color w:val="000000"/>
          <w:shd w:val="clear" w:color="auto" w:fill="FFFFFF"/>
          <w:rtl/>
        </w:rPr>
        <w:t xml:space="preserve"> </w:t>
      </w:r>
      <w:r w:rsidR="00AE0DFA" w:rsidRPr="003F191C">
        <w:rPr>
          <w:rFonts w:ascii="David" w:eastAsia="Arial Unicode MS" w:hAnsi="David" w:cs="David"/>
          <w:snapToGrid w:val="0"/>
          <w:color w:val="000000"/>
          <w:rtl/>
          <w:lang w:eastAsia="ja-JP"/>
        </w:rPr>
        <w:t>לרבות סגסוגות ותערובות של כספית שריכוז הכספית בהן הוא 95 אחוזים לפחות ממשקל הסגסוגת או התערובת, לפי העניין);</w:t>
      </w:r>
    </w:p>
    <w:p w14:paraId="5F82CA0C" w14:textId="16EEDB32" w:rsidR="003042EE" w:rsidRPr="003F191C" w:rsidRDefault="003042EE" w:rsidP="003042EE">
      <w:pPr>
        <w:spacing w:line="360" w:lineRule="auto"/>
        <w:jc w:val="both"/>
        <w:rPr>
          <w:rFonts w:ascii="David" w:eastAsia="Arial Unicode MS" w:hAnsi="David" w:cs="David"/>
          <w:snapToGrid w:val="0"/>
          <w:color w:val="000000"/>
          <w:rtl/>
          <w:lang w:eastAsia="ja-JP"/>
        </w:rPr>
      </w:pPr>
      <w:r w:rsidRPr="003F191C">
        <w:rPr>
          <w:rFonts w:ascii="David" w:eastAsia="Arial Unicode MS" w:hAnsi="David" w:cs="David"/>
          <w:snapToGrid w:val="0"/>
          <w:color w:val="000000"/>
          <w:lang w:eastAsia="ja-JP"/>
        </w:rPr>
        <w:t>"</w:t>
      </w:r>
      <w:r w:rsidRPr="003F191C">
        <w:rPr>
          <w:rFonts w:ascii="David" w:eastAsia="Arial Unicode MS" w:hAnsi="David" w:cs="David"/>
          <w:snapToGrid w:val="0"/>
          <w:color w:val="000000"/>
          <w:rtl/>
          <w:lang w:eastAsia="ja-JP"/>
        </w:rPr>
        <w:t>מדינה חברה"- כהגדרתה בתקנות. רשימת מדינות חברות באמנה ניתן למצוא בקישור:</w:t>
      </w:r>
      <w:r w:rsidRPr="003F191C">
        <w:rPr>
          <w:rFonts w:ascii="David" w:eastAsia="Arial Unicode MS" w:hAnsi="David" w:cs="David"/>
          <w:snapToGrid w:val="0"/>
          <w:color w:val="000000"/>
          <w:lang w:eastAsia="ja-JP"/>
        </w:rPr>
        <w:t xml:space="preserve"> </w:t>
      </w:r>
      <w:hyperlink w:history="1">
        <w:r w:rsidRPr="003F191C">
          <w:rPr>
            <w:rStyle w:val="Hyperlink"/>
            <w:rFonts w:ascii="David" w:eastAsia="Arial Unicode MS" w:hAnsi="David" w:cs="David"/>
            <w:snapToGrid w:val="0"/>
            <w:lang w:eastAsia="ja-JP"/>
          </w:rPr>
          <w:t>https://minamataconvention.org/en/parties/profiles</w:t>
        </w:r>
      </w:hyperlink>
      <w:r w:rsidRPr="003F191C">
        <w:rPr>
          <w:rFonts w:ascii="David" w:eastAsia="Arial Unicode MS" w:hAnsi="David" w:cs="David"/>
          <w:snapToGrid w:val="0"/>
          <w:color w:val="000000"/>
          <w:rtl/>
          <w:lang w:eastAsia="ja-JP"/>
        </w:rPr>
        <w:t xml:space="preserve"> </w:t>
      </w:r>
      <w:r w:rsidR="00153829" w:rsidRPr="003F191C">
        <w:rPr>
          <w:rFonts w:ascii="David" w:eastAsia="Arial Unicode MS" w:hAnsi="David" w:cs="David"/>
          <w:snapToGrid w:val="0"/>
          <w:color w:val="000000"/>
          <w:rtl/>
          <w:lang w:eastAsia="ja-JP"/>
        </w:rPr>
        <w:t>;</w:t>
      </w:r>
    </w:p>
    <w:p w14:paraId="378E0CB2" w14:textId="746459F2" w:rsidR="003042EE" w:rsidRDefault="003042EE" w:rsidP="003154FD">
      <w:pPr>
        <w:spacing w:line="360" w:lineRule="auto"/>
        <w:ind w:left="46"/>
        <w:jc w:val="both"/>
        <w:rPr>
          <w:rFonts w:ascii="David" w:eastAsia="Arial Unicode MS" w:hAnsi="David" w:cs="David"/>
          <w:snapToGrid w:val="0"/>
          <w:color w:val="000000"/>
          <w:rtl/>
          <w:lang w:eastAsia="ja-JP"/>
        </w:rPr>
      </w:pPr>
      <w:r w:rsidRPr="003F191C">
        <w:rPr>
          <w:rFonts w:ascii="David" w:eastAsia="Arial Unicode MS" w:hAnsi="David" w:cs="David"/>
          <w:snapToGrid w:val="0"/>
          <w:color w:val="000000"/>
          <w:lang w:eastAsia="ja-JP"/>
        </w:rPr>
        <w:t>"</w:t>
      </w:r>
      <w:r w:rsidRPr="003F191C">
        <w:rPr>
          <w:rFonts w:ascii="David" w:eastAsia="Arial Unicode MS" w:hAnsi="David" w:cs="David"/>
          <w:snapToGrid w:val="0"/>
          <w:color w:val="000000"/>
          <w:rtl/>
          <w:lang w:eastAsia="ja-JP"/>
        </w:rPr>
        <w:t xml:space="preserve">ממונה"- כהגדרתו </w:t>
      </w:r>
      <w:proofErr w:type="gramStart"/>
      <w:r w:rsidRPr="003F191C">
        <w:rPr>
          <w:rFonts w:ascii="David" w:eastAsia="Arial Unicode MS" w:hAnsi="David" w:cs="David"/>
          <w:snapToGrid w:val="0"/>
          <w:color w:val="000000"/>
          <w:rtl/>
          <w:lang w:eastAsia="ja-JP"/>
        </w:rPr>
        <w:t>בתקנות</w:t>
      </w:r>
      <w:r w:rsidR="00153829" w:rsidRPr="003F191C">
        <w:rPr>
          <w:rFonts w:ascii="David" w:eastAsia="Arial Unicode MS" w:hAnsi="David" w:cs="David"/>
          <w:snapToGrid w:val="0"/>
          <w:color w:val="000000"/>
          <w:rtl/>
          <w:lang w:eastAsia="ja-JP"/>
        </w:rPr>
        <w:t>;</w:t>
      </w:r>
      <w:proofErr w:type="gramEnd"/>
    </w:p>
    <w:p w14:paraId="2CBF641B" w14:textId="304C50DA" w:rsidR="00D25828" w:rsidRPr="003F191C" w:rsidRDefault="00D25828" w:rsidP="003E6C1A">
      <w:pPr>
        <w:spacing w:line="360" w:lineRule="auto"/>
        <w:ind w:left="46"/>
        <w:rPr>
          <w:rFonts w:ascii="David" w:eastAsia="Arial Unicode MS" w:hAnsi="David" w:cs="David" w:hint="cs"/>
          <w:snapToGrid w:val="0"/>
          <w:color w:val="000000"/>
          <w:rtl/>
          <w:lang w:eastAsia="ja-JP"/>
        </w:rPr>
      </w:pPr>
      <w:r w:rsidRPr="00CE5E53">
        <w:rPr>
          <w:rFonts w:ascii="David" w:eastAsia="Arial Unicode MS" w:hAnsi="David" w:cs="David" w:hint="cs"/>
          <w:snapToGrid w:val="0"/>
          <w:color w:val="000000"/>
          <w:rtl/>
          <w:lang w:eastAsia="ja-JP"/>
        </w:rPr>
        <w:t xml:space="preserve">"מערך"- </w:t>
      </w:r>
      <w:r w:rsidR="003E6C1A" w:rsidRPr="00CE5E53">
        <w:rPr>
          <w:rFonts w:ascii="David" w:eastAsia="Arial Unicode MS" w:hAnsi="David" w:cs="David" w:hint="cs"/>
          <w:snapToGrid w:val="0"/>
          <w:color w:val="000000"/>
          <w:rtl/>
          <w:lang w:eastAsia="ja-JP"/>
        </w:rPr>
        <w:t>המערך</w:t>
      </w:r>
      <w:r w:rsidR="003E6C1A" w:rsidRPr="00CE5E53">
        <w:rPr>
          <w:rFonts w:ascii="David" w:eastAsia="Arial Unicode MS" w:hAnsi="David" w:cs="David"/>
          <w:snapToGrid w:val="0"/>
          <w:color w:val="000000"/>
          <w:rtl/>
          <w:lang w:eastAsia="ja-JP"/>
        </w:rPr>
        <w:t xml:space="preserve"> </w:t>
      </w:r>
      <w:r w:rsidR="003E6C1A" w:rsidRPr="00CE5E53">
        <w:rPr>
          <w:rFonts w:ascii="David" w:eastAsia="Arial Unicode MS" w:hAnsi="David" w:cs="David" w:hint="cs"/>
          <w:snapToGrid w:val="0"/>
          <w:color w:val="000000"/>
          <w:rtl/>
          <w:lang w:eastAsia="ja-JP"/>
        </w:rPr>
        <w:t>הלאומי</w:t>
      </w:r>
      <w:r w:rsidR="003E6C1A" w:rsidRPr="00CE5E53">
        <w:rPr>
          <w:rFonts w:ascii="David" w:eastAsia="Arial Unicode MS" w:hAnsi="David" w:cs="David"/>
          <w:snapToGrid w:val="0"/>
          <w:color w:val="000000"/>
          <w:rtl/>
          <w:lang w:eastAsia="ja-JP"/>
        </w:rPr>
        <w:t xml:space="preserve"> </w:t>
      </w:r>
      <w:r w:rsidR="003E6C1A" w:rsidRPr="00CE5E53">
        <w:rPr>
          <w:rFonts w:ascii="David" w:eastAsia="Arial Unicode MS" w:hAnsi="David" w:cs="David" w:hint="cs"/>
          <w:snapToGrid w:val="0"/>
          <w:color w:val="000000"/>
          <w:rtl/>
          <w:lang w:eastAsia="ja-JP"/>
        </w:rPr>
        <w:t>לחומרים</w:t>
      </w:r>
      <w:r w:rsidR="003E6C1A" w:rsidRPr="00CE5E53">
        <w:rPr>
          <w:rFonts w:ascii="David" w:eastAsia="Arial Unicode MS" w:hAnsi="David" w:cs="David"/>
          <w:snapToGrid w:val="0"/>
          <w:color w:val="000000"/>
          <w:rtl/>
          <w:lang w:eastAsia="ja-JP"/>
        </w:rPr>
        <w:t xml:space="preserve"> </w:t>
      </w:r>
      <w:r w:rsidR="003E6C1A" w:rsidRPr="00CE5E53">
        <w:rPr>
          <w:rFonts w:ascii="David" w:eastAsia="Arial Unicode MS" w:hAnsi="David" w:cs="David" w:hint="cs"/>
          <w:snapToGrid w:val="0"/>
          <w:color w:val="000000"/>
          <w:rtl/>
          <w:lang w:eastAsia="ja-JP"/>
        </w:rPr>
        <w:t>מסוכנים</w:t>
      </w:r>
      <w:r w:rsidR="003E6C1A" w:rsidRPr="00CE5E53">
        <w:rPr>
          <w:rFonts w:ascii="David" w:eastAsia="Arial Unicode MS" w:hAnsi="David" w:cs="David"/>
          <w:snapToGrid w:val="0"/>
          <w:color w:val="000000"/>
          <w:rtl/>
          <w:lang w:eastAsia="ja-JP"/>
        </w:rPr>
        <w:t xml:space="preserve"> </w:t>
      </w:r>
      <w:r w:rsidR="003E6C1A" w:rsidRPr="00CE5E53">
        <w:rPr>
          <w:rFonts w:ascii="David" w:eastAsia="Arial Unicode MS" w:hAnsi="David" w:cs="David" w:hint="cs"/>
          <w:snapToGrid w:val="0"/>
          <w:color w:val="000000"/>
          <w:rtl/>
          <w:lang w:eastAsia="ja-JP"/>
        </w:rPr>
        <w:t>וחירום</w:t>
      </w:r>
      <w:r w:rsidR="003E6C1A" w:rsidRPr="00CE5E53">
        <w:rPr>
          <w:rFonts w:ascii="David" w:eastAsia="Arial Unicode MS" w:hAnsi="David" w:cs="David" w:hint="cs"/>
          <w:snapToGrid w:val="0"/>
          <w:color w:val="000000"/>
          <w:rtl/>
          <w:lang w:eastAsia="ja-JP"/>
        </w:rPr>
        <w:t xml:space="preserve"> ב</w:t>
      </w:r>
      <w:r w:rsidR="003E6C1A" w:rsidRPr="00CE5E53">
        <w:rPr>
          <w:rFonts w:ascii="David" w:eastAsia="Arial Unicode MS" w:hAnsi="David" w:cs="David" w:hint="cs"/>
          <w:snapToGrid w:val="0"/>
          <w:color w:val="000000"/>
          <w:rtl/>
          <w:lang w:eastAsia="ja-JP"/>
        </w:rPr>
        <w:t>משרד</w:t>
      </w:r>
      <w:r w:rsidR="003E6C1A" w:rsidRPr="00CE5E53">
        <w:rPr>
          <w:rFonts w:ascii="David" w:eastAsia="Arial Unicode MS" w:hAnsi="David" w:cs="David"/>
          <w:snapToGrid w:val="0"/>
          <w:color w:val="000000"/>
          <w:rtl/>
          <w:lang w:eastAsia="ja-JP"/>
        </w:rPr>
        <w:t xml:space="preserve"> </w:t>
      </w:r>
      <w:r w:rsidR="003E6C1A" w:rsidRPr="00CE5E53">
        <w:rPr>
          <w:rFonts w:ascii="David" w:eastAsia="Arial Unicode MS" w:hAnsi="David" w:cs="David" w:hint="cs"/>
          <w:snapToGrid w:val="0"/>
          <w:color w:val="000000"/>
          <w:rtl/>
          <w:lang w:eastAsia="ja-JP"/>
        </w:rPr>
        <w:t>להגנת</w:t>
      </w:r>
      <w:r w:rsidR="003E6C1A" w:rsidRPr="00CE5E53">
        <w:rPr>
          <w:rFonts w:ascii="David" w:eastAsia="Arial Unicode MS" w:hAnsi="David" w:cs="David"/>
          <w:snapToGrid w:val="0"/>
          <w:color w:val="000000"/>
          <w:rtl/>
          <w:lang w:eastAsia="ja-JP"/>
        </w:rPr>
        <w:t xml:space="preserve"> </w:t>
      </w:r>
      <w:r w:rsidR="003E6C1A" w:rsidRPr="00CE5E53">
        <w:rPr>
          <w:rFonts w:ascii="David" w:eastAsia="Arial Unicode MS" w:hAnsi="David" w:cs="David" w:hint="cs"/>
          <w:snapToGrid w:val="0"/>
          <w:color w:val="000000"/>
          <w:rtl/>
          <w:lang w:eastAsia="ja-JP"/>
        </w:rPr>
        <w:t>הסביבה</w:t>
      </w:r>
      <w:r w:rsidR="003E6C1A" w:rsidRPr="00CE5E53">
        <w:rPr>
          <w:rFonts w:ascii="David" w:eastAsia="Arial Unicode MS" w:hAnsi="David" w:cs="David" w:hint="cs"/>
          <w:snapToGrid w:val="0"/>
          <w:color w:val="000000"/>
          <w:rtl/>
          <w:lang w:eastAsia="ja-JP"/>
        </w:rPr>
        <w:t>;</w:t>
      </w:r>
    </w:p>
    <w:p w14:paraId="2DEED147" w14:textId="77777777" w:rsidR="00D25828" w:rsidRDefault="00D25828" w:rsidP="003042EE">
      <w:pPr>
        <w:spacing w:line="360" w:lineRule="auto"/>
        <w:ind w:left="46"/>
        <w:jc w:val="both"/>
        <w:rPr>
          <w:rFonts w:ascii="David" w:eastAsia="Arial Unicode MS" w:hAnsi="David" w:cs="David" w:hint="cs"/>
          <w:snapToGrid w:val="0"/>
          <w:color w:val="000000"/>
          <w:rtl/>
          <w:lang w:eastAsia="ja-JP"/>
        </w:rPr>
      </w:pPr>
    </w:p>
    <w:p w14:paraId="44C08A1C" w14:textId="645BB9AB" w:rsidR="003042EE" w:rsidRPr="003F191C" w:rsidRDefault="00153829" w:rsidP="003042EE">
      <w:pPr>
        <w:spacing w:line="360" w:lineRule="auto"/>
        <w:ind w:left="46"/>
        <w:jc w:val="both"/>
        <w:rPr>
          <w:rFonts w:ascii="David" w:eastAsia="Arial Unicode MS" w:hAnsi="David" w:cs="David"/>
          <w:snapToGrid w:val="0"/>
          <w:color w:val="000000"/>
          <w:rtl/>
          <w:lang w:eastAsia="ja-JP"/>
        </w:rPr>
      </w:pPr>
      <w:r w:rsidRPr="00CF2B60">
        <w:rPr>
          <w:rFonts w:ascii="David" w:eastAsia="Arial Unicode MS" w:hAnsi="David" w:cs="David"/>
          <w:snapToGrid w:val="0"/>
          <w:color w:val="000000"/>
          <w:rtl/>
          <w:lang w:eastAsia="ja-JP"/>
        </w:rPr>
        <w:t>"</w:t>
      </w:r>
      <w:r w:rsidR="003042EE" w:rsidRPr="00CF2B60">
        <w:rPr>
          <w:rFonts w:ascii="David" w:eastAsia="Arial Unicode MS" w:hAnsi="David" w:cs="David"/>
          <w:snapToGrid w:val="0"/>
          <w:color w:val="000000"/>
          <w:rtl/>
          <w:lang w:eastAsia="ja-JP"/>
        </w:rPr>
        <w:t xml:space="preserve">צווי </w:t>
      </w:r>
      <w:r w:rsidRPr="00CF2B60">
        <w:rPr>
          <w:rFonts w:ascii="David" w:eastAsia="Arial Unicode MS" w:hAnsi="David" w:cs="David"/>
          <w:snapToGrid w:val="0"/>
          <w:color w:val="000000"/>
          <w:rtl/>
          <w:lang w:eastAsia="ja-JP"/>
        </w:rPr>
        <w:t>ה</w:t>
      </w:r>
      <w:r w:rsidR="003042EE" w:rsidRPr="00CF2B60">
        <w:rPr>
          <w:rFonts w:ascii="David" w:eastAsia="Arial Unicode MS" w:hAnsi="David" w:cs="David"/>
          <w:snapToGrid w:val="0"/>
          <w:color w:val="000000"/>
          <w:rtl/>
          <w:lang w:eastAsia="ja-JP"/>
        </w:rPr>
        <w:t>מכס</w:t>
      </w:r>
      <w:r w:rsidRPr="00CF2B60">
        <w:rPr>
          <w:rFonts w:ascii="David" w:eastAsia="Arial Unicode MS" w:hAnsi="David" w:cs="David"/>
          <w:snapToGrid w:val="0"/>
          <w:color w:val="000000"/>
          <w:rtl/>
          <w:lang w:eastAsia="ja-JP"/>
        </w:rPr>
        <w:t>"</w:t>
      </w:r>
      <w:r w:rsidR="003042EE" w:rsidRPr="00CF2B60">
        <w:rPr>
          <w:rFonts w:ascii="David" w:eastAsia="Arial Unicode MS" w:hAnsi="David" w:cs="David"/>
          <w:snapToGrid w:val="0"/>
          <w:color w:val="000000"/>
          <w:rtl/>
          <w:lang w:eastAsia="ja-JP"/>
        </w:rPr>
        <w:t>-</w:t>
      </w:r>
      <w:r w:rsidR="00AE0DFA" w:rsidRPr="003F191C">
        <w:rPr>
          <w:rFonts w:ascii="David" w:eastAsia="Arial Unicode MS" w:hAnsi="David" w:cs="David"/>
          <w:snapToGrid w:val="0"/>
          <w:color w:val="000000"/>
          <w:rtl/>
          <w:lang w:eastAsia="ja-JP"/>
        </w:rPr>
        <w:t xml:space="preserve"> </w:t>
      </w:r>
      <w:r w:rsidR="003B1117" w:rsidRPr="003F191C">
        <w:rPr>
          <w:rFonts w:ascii="David" w:eastAsia="Arial Unicode MS" w:hAnsi="David" w:cs="David"/>
          <w:snapToGrid w:val="0"/>
          <w:color w:val="000000"/>
          <w:rtl/>
          <w:lang w:eastAsia="ja-JP"/>
        </w:rPr>
        <w:t>צו יבוא חופשי, תשע"ד-2014 וצו יצוא חופשי, תשפ"ב-2022;</w:t>
      </w:r>
    </w:p>
    <w:p w14:paraId="49807B0E" w14:textId="579CA910" w:rsidR="003042EE" w:rsidRPr="003F191C" w:rsidRDefault="003042EE" w:rsidP="003042EE">
      <w:pPr>
        <w:spacing w:line="360" w:lineRule="auto"/>
        <w:ind w:left="46"/>
        <w:jc w:val="both"/>
        <w:rPr>
          <w:rFonts w:ascii="David" w:eastAsia="Arial Unicode MS" w:hAnsi="David" w:cs="David"/>
          <w:snapToGrid w:val="0"/>
          <w:color w:val="000000"/>
          <w:rtl/>
          <w:lang w:eastAsia="ja-JP"/>
        </w:rPr>
      </w:pPr>
      <w:r w:rsidRPr="003F191C">
        <w:rPr>
          <w:rFonts w:ascii="David" w:eastAsia="Arial Unicode MS" w:hAnsi="David" w:cs="David"/>
          <w:snapToGrid w:val="0"/>
          <w:color w:val="000000"/>
          <w:rtl/>
          <w:lang w:eastAsia="ja-JP"/>
        </w:rPr>
        <w:t xml:space="preserve">"תעודת היתר"-  </w:t>
      </w:r>
      <w:r w:rsidR="00310D5C" w:rsidRPr="003F191C">
        <w:rPr>
          <w:rFonts w:ascii="David" w:eastAsia="Arial Unicode MS" w:hAnsi="David" w:cs="David"/>
          <w:snapToGrid w:val="0"/>
          <w:color w:val="000000"/>
          <w:rtl/>
          <w:lang w:eastAsia="ja-JP"/>
        </w:rPr>
        <w:t xml:space="preserve">תעודת </w:t>
      </w:r>
      <w:r w:rsidRPr="003F191C">
        <w:rPr>
          <w:rFonts w:ascii="David" w:eastAsia="Arial Unicode MS" w:hAnsi="David" w:cs="David"/>
          <w:snapToGrid w:val="0"/>
          <w:color w:val="000000"/>
          <w:rtl/>
          <w:lang w:eastAsia="ja-JP"/>
        </w:rPr>
        <w:t>היתר</w:t>
      </w:r>
      <w:r w:rsidR="00310D5C" w:rsidRPr="003F191C">
        <w:rPr>
          <w:rFonts w:ascii="David" w:eastAsia="Arial Unicode MS" w:hAnsi="David" w:cs="David"/>
          <w:snapToGrid w:val="0"/>
          <w:color w:val="000000"/>
          <w:rtl/>
          <w:lang w:eastAsia="ja-JP"/>
        </w:rPr>
        <w:t xml:space="preserve"> שנתן</w:t>
      </w:r>
      <w:r w:rsidRPr="003F191C">
        <w:rPr>
          <w:rFonts w:ascii="David" w:eastAsia="Arial Unicode MS" w:hAnsi="David" w:cs="David"/>
          <w:snapToGrid w:val="0"/>
          <w:color w:val="000000"/>
          <w:rtl/>
          <w:lang w:eastAsia="ja-JP"/>
        </w:rPr>
        <w:t xml:space="preserve"> </w:t>
      </w:r>
      <w:r w:rsidR="00310D5C" w:rsidRPr="003F191C">
        <w:rPr>
          <w:rFonts w:ascii="David" w:eastAsia="Arial Unicode MS" w:hAnsi="David" w:cs="David"/>
          <w:snapToGrid w:val="0"/>
          <w:color w:val="000000"/>
          <w:rtl/>
          <w:lang w:eastAsia="ja-JP"/>
        </w:rPr>
        <w:t>ה</w:t>
      </w:r>
      <w:r w:rsidRPr="003F191C">
        <w:rPr>
          <w:rFonts w:ascii="David" w:eastAsia="Arial Unicode MS" w:hAnsi="David" w:cs="David"/>
          <w:snapToGrid w:val="0"/>
          <w:color w:val="000000"/>
          <w:rtl/>
          <w:lang w:eastAsia="ja-JP"/>
        </w:rPr>
        <w:t xml:space="preserve">ממונה לייצוא או לייבוא, לפי העניין, כנדרש </w:t>
      </w:r>
      <w:r w:rsidR="00310D5C" w:rsidRPr="003F191C">
        <w:rPr>
          <w:rFonts w:ascii="David" w:eastAsia="Arial Unicode MS" w:hAnsi="David" w:cs="David"/>
          <w:snapToGrid w:val="0"/>
          <w:color w:val="000000"/>
          <w:rtl/>
          <w:lang w:eastAsia="ja-JP"/>
        </w:rPr>
        <w:t xml:space="preserve">לפי </w:t>
      </w:r>
      <w:r w:rsidRPr="003F191C">
        <w:rPr>
          <w:rFonts w:ascii="David" w:eastAsia="Arial Unicode MS" w:hAnsi="David" w:cs="David"/>
          <w:snapToGrid w:val="0"/>
          <w:color w:val="000000"/>
          <w:rtl/>
          <w:lang w:eastAsia="ja-JP"/>
        </w:rPr>
        <w:t xml:space="preserve">תקנה 3 </w:t>
      </w:r>
      <w:r w:rsidR="00310D5C" w:rsidRPr="003F191C">
        <w:rPr>
          <w:rFonts w:ascii="David" w:eastAsia="Arial Unicode MS" w:hAnsi="David" w:cs="David"/>
          <w:snapToGrid w:val="0"/>
          <w:color w:val="000000"/>
          <w:rtl/>
          <w:lang w:eastAsia="ja-JP"/>
        </w:rPr>
        <w:t>ל</w:t>
      </w:r>
      <w:r w:rsidRPr="003F191C">
        <w:rPr>
          <w:rFonts w:ascii="David" w:eastAsia="Arial Unicode MS" w:hAnsi="David" w:cs="David"/>
          <w:snapToGrid w:val="0"/>
          <w:color w:val="000000"/>
          <w:rtl/>
          <w:lang w:eastAsia="ja-JP"/>
        </w:rPr>
        <w:t>תקנות</w:t>
      </w:r>
      <w:r w:rsidR="00310D5C" w:rsidRPr="003F191C">
        <w:rPr>
          <w:rFonts w:ascii="David" w:eastAsia="Arial Unicode MS" w:hAnsi="David" w:cs="David"/>
          <w:snapToGrid w:val="0"/>
          <w:color w:val="000000"/>
          <w:rtl/>
          <w:lang w:eastAsia="ja-JP"/>
        </w:rPr>
        <w:t>;</w:t>
      </w:r>
      <w:r w:rsidRPr="003F191C">
        <w:rPr>
          <w:rFonts w:ascii="David" w:eastAsia="Arial Unicode MS" w:hAnsi="David" w:cs="David"/>
          <w:snapToGrid w:val="0"/>
          <w:color w:val="000000"/>
          <w:rtl/>
          <w:lang w:eastAsia="ja-JP"/>
        </w:rPr>
        <w:t xml:space="preserve"> </w:t>
      </w:r>
    </w:p>
    <w:p w14:paraId="3E9D5A02" w14:textId="77777777" w:rsidR="007D7B78" w:rsidRPr="003F191C" w:rsidRDefault="003042EE" w:rsidP="007D7B78">
      <w:pPr>
        <w:spacing w:line="360" w:lineRule="auto"/>
        <w:ind w:left="46"/>
        <w:jc w:val="both"/>
        <w:rPr>
          <w:rFonts w:ascii="David" w:eastAsia="Arial Unicode MS" w:hAnsi="David" w:cs="David"/>
          <w:snapToGrid w:val="0"/>
          <w:color w:val="000000"/>
          <w:rtl/>
          <w:lang w:eastAsia="ja-JP"/>
        </w:rPr>
      </w:pPr>
      <w:r w:rsidRPr="003F191C">
        <w:rPr>
          <w:rFonts w:ascii="David" w:eastAsia="Arial Unicode MS" w:hAnsi="David" w:cs="David"/>
          <w:snapToGrid w:val="0"/>
          <w:color w:val="000000"/>
          <w:rtl/>
          <w:lang w:eastAsia="ja-JP"/>
        </w:rPr>
        <w:t>"</w:t>
      </w:r>
      <w:r w:rsidR="003C7B99" w:rsidRPr="003F191C">
        <w:rPr>
          <w:rFonts w:ascii="David" w:eastAsia="Arial Unicode MS" w:hAnsi="David" w:cs="David"/>
          <w:snapToGrid w:val="0"/>
          <w:color w:val="000000"/>
          <w:rtl/>
          <w:lang w:eastAsia="ja-JP"/>
        </w:rPr>
        <w:t>תרכובות כספית"- כהגדרת</w:t>
      </w:r>
      <w:r w:rsidR="00A760AA" w:rsidRPr="003F191C">
        <w:rPr>
          <w:rFonts w:ascii="David" w:eastAsia="Arial Unicode MS" w:hAnsi="David" w:cs="David"/>
          <w:snapToGrid w:val="0"/>
          <w:color w:val="000000"/>
          <w:rtl/>
          <w:lang w:eastAsia="ja-JP"/>
        </w:rPr>
        <w:t>ן</w:t>
      </w:r>
      <w:r w:rsidR="003C7B99" w:rsidRPr="003F191C">
        <w:rPr>
          <w:rFonts w:ascii="David" w:eastAsia="Arial Unicode MS" w:hAnsi="David" w:cs="David"/>
          <w:snapToGrid w:val="0"/>
          <w:color w:val="000000"/>
          <w:rtl/>
          <w:lang w:eastAsia="ja-JP"/>
        </w:rPr>
        <w:t xml:space="preserve"> בתקנה 3 </w:t>
      </w:r>
      <w:r w:rsidR="00310D5C" w:rsidRPr="003F191C">
        <w:rPr>
          <w:rFonts w:ascii="David" w:eastAsia="Arial Unicode MS" w:hAnsi="David" w:cs="David"/>
          <w:snapToGrid w:val="0"/>
          <w:color w:val="000000"/>
          <w:rtl/>
          <w:lang w:eastAsia="ja-JP"/>
        </w:rPr>
        <w:t>ל</w:t>
      </w:r>
      <w:r w:rsidR="003C7B99" w:rsidRPr="003F191C">
        <w:rPr>
          <w:rFonts w:ascii="David" w:eastAsia="Arial Unicode MS" w:hAnsi="David" w:cs="David"/>
          <w:snapToGrid w:val="0"/>
          <w:color w:val="000000"/>
          <w:rtl/>
          <w:lang w:eastAsia="ja-JP"/>
        </w:rPr>
        <w:t>תקנות</w:t>
      </w:r>
      <w:r w:rsidR="00B46AF0" w:rsidRPr="003F191C">
        <w:rPr>
          <w:rFonts w:ascii="David" w:eastAsia="Arial Unicode MS" w:hAnsi="David" w:cs="David"/>
          <w:snapToGrid w:val="0"/>
          <w:color w:val="000000"/>
          <w:rtl/>
          <w:lang w:eastAsia="ja-JP"/>
        </w:rPr>
        <w:t xml:space="preserve"> (כספית</w:t>
      </w:r>
      <w:r w:rsidR="00B46AF0" w:rsidRPr="003F191C">
        <w:rPr>
          <w:rFonts w:ascii="David" w:eastAsia="Arial Unicode MS" w:hAnsi="David" w:cs="David"/>
          <w:snapToGrid w:val="0"/>
          <w:color w:val="000000"/>
          <w:lang w:eastAsia="ja-JP"/>
        </w:rPr>
        <w:t xml:space="preserve"> (I) </w:t>
      </w:r>
      <w:proofErr w:type="spellStart"/>
      <w:r w:rsidR="00B46AF0" w:rsidRPr="003F191C">
        <w:rPr>
          <w:rFonts w:ascii="David" w:eastAsia="Arial Unicode MS" w:hAnsi="David" w:cs="David"/>
          <w:snapToGrid w:val="0"/>
          <w:color w:val="000000"/>
          <w:rtl/>
          <w:lang w:eastAsia="ja-JP"/>
        </w:rPr>
        <w:t>כלורית</w:t>
      </w:r>
      <w:proofErr w:type="spellEnd"/>
      <w:r w:rsidR="00B46AF0" w:rsidRPr="003F191C">
        <w:rPr>
          <w:rFonts w:ascii="David" w:eastAsia="Arial Unicode MS" w:hAnsi="David" w:cs="David"/>
          <w:snapToGrid w:val="0"/>
          <w:color w:val="000000"/>
          <w:rtl/>
          <w:lang w:eastAsia="ja-JP"/>
        </w:rPr>
        <w:t xml:space="preserve"> (</w:t>
      </w:r>
      <w:proofErr w:type="spellStart"/>
      <w:r w:rsidR="00B46AF0" w:rsidRPr="003F191C">
        <w:rPr>
          <w:rFonts w:ascii="David" w:eastAsia="Arial Unicode MS" w:hAnsi="David" w:cs="David"/>
          <w:snapToGrid w:val="0"/>
          <w:color w:val="000000"/>
          <w:rtl/>
          <w:lang w:eastAsia="ja-JP"/>
        </w:rPr>
        <w:t>קאלומל</w:t>
      </w:r>
      <w:proofErr w:type="spellEnd"/>
      <w:r w:rsidR="00B46AF0" w:rsidRPr="003F191C">
        <w:rPr>
          <w:rFonts w:ascii="David" w:eastAsia="Arial Unicode MS" w:hAnsi="David" w:cs="David"/>
          <w:snapToGrid w:val="0"/>
          <w:color w:val="000000"/>
          <w:lang w:eastAsia="ja-JP"/>
        </w:rPr>
        <w:t>, calomel (Hg</w:t>
      </w:r>
      <w:r w:rsidR="00B46AF0" w:rsidRPr="003F191C">
        <w:rPr>
          <w:rFonts w:ascii="David" w:eastAsia="Arial Unicode MS" w:hAnsi="David" w:cs="David"/>
          <w:snapToGrid w:val="0"/>
          <w:color w:val="000000"/>
          <w:vertAlign w:val="subscript"/>
          <w:lang w:eastAsia="ja-JP"/>
        </w:rPr>
        <w:t>2</w:t>
      </w:r>
      <w:r w:rsidR="00B46AF0" w:rsidRPr="003F191C">
        <w:rPr>
          <w:rFonts w:ascii="David" w:eastAsia="Arial Unicode MS" w:hAnsi="David" w:cs="David"/>
          <w:snapToGrid w:val="0"/>
          <w:color w:val="000000"/>
          <w:lang w:eastAsia="ja-JP"/>
        </w:rPr>
        <w:t>Cl</w:t>
      </w:r>
      <w:r w:rsidR="00B46AF0" w:rsidRPr="003F191C">
        <w:rPr>
          <w:rFonts w:ascii="David" w:eastAsia="Arial Unicode MS" w:hAnsi="David" w:cs="David"/>
          <w:snapToGrid w:val="0"/>
          <w:color w:val="000000"/>
          <w:vertAlign w:val="subscript"/>
          <w:lang w:eastAsia="ja-JP"/>
        </w:rPr>
        <w:t>2</w:t>
      </w:r>
      <w:r w:rsidR="00B46AF0" w:rsidRPr="003F191C">
        <w:rPr>
          <w:rFonts w:ascii="David" w:eastAsia="Arial Unicode MS" w:hAnsi="David" w:cs="David"/>
          <w:snapToGrid w:val="0"/>
          <w:color w:val="000000"/>
          <w:lang w:eastAsia="ja-JP"/>
        </w:rPr>
        <w:t xml:space="preserve">, CAS RN 10112-91-1)), </w:t>
      </w:r>
      <w:r w:rsidR="00B46AF0" w:rsidRPr="003F191C">
        <w:rPr>
          <w:rFonts w:ascii="David" w:eastAsia="Arial Unicode MS" w:hAnsi="David" w:cs="David"/>
          <w:snapToGrid w:val="0"/>
          <w:color w:val="000000"/>
          <w:rtl/>
          <w:lang w:eastAsia="ja-JP"/>
        </w:rPr>
        <w:t>תחמוצת כספית</w:t>
      </w:r>
      <w:r w:rsidR="00B46AF0" w:rsidRPr="003F191C">
        <w:rPr>
          <w:rFonts w:ascii="David" w:eastAsia="Arial Unicode MS" w:hAnsi="David" w:cs="David"/>
          <w:snapToGrid w:val="0"/>
          <w:color w:val="000000"/>
          <w:lang w:eastAsia="ja-JP"/>
        </w:rPr>
        <w:t xml:space="preserve"> (II) (</w:t>
      </w:r>
      <w:proofErr w:type="spellStart"/>
      <w:r w:rsidR="00B46AF0" w:rsidRPr="003F191C">
        <w:rPr>
          <w:rFonts w:ascii="David" w:eastAsia="Arial Unicode MS" w:hAnsi="David" w:cs="David"/>
          <w:snapToGrid w:val="0"/>
          <w:color w:val="000000"/>
          <w:lang w:eastAsia="ja-JP"/>
        </w:rPr>
        <w:t>HgO</w:t>
      </w:r>
      <w:proofErr w:type="spellEnd"/>
      <w:r w:rsidR="00B46AF0" w:rsidRPr="003F191C">
        <w:rPr>
          <w:rFonts w:ascii="David" w:eastAsia="Arial Unicode MS" w:hAnsi="David" w:cs="David"/>
          <w:snapToGrid w:val="0"/>
          <w:color w:val="000000"/>
          <w:lang w:eastAsia="ja-JP"/>
        </w:rPr>
        <w:t xml:space="preserve">, CAS RN 21908-53-2), </w:t>
      </w:r>
      <w:r w:rsidR="00B46AF0" w:rsidRPr="003F191C">
        <w:rPr>
          <w:rFonts w:ascii="David" w:eastAsia="Arial Unicode MS" w:hAnsi="David" w:cs="David"/>
          <w:snapToGrid w:val="0"/>
          <w:color w:val="000000"/>
          <w:rtl/>
          <w:lang w:eastAsia="ja-JP"/>
        </w:rPr>
        <w:t>סולפט כספית</w:t>
      </w:r>
      <w:r w:rsidR="00B46AF0" w:rsidRPr="003F191C">
        <w:rPr>
          <w:rFonts w:ascii="David" w:eastAsia="Arial Unicode MS" w:hAnsi="David" w:cs="David"/>
          <w:snapToGrid w:val="0"/>
          <w:color w:val="000000"/>
          <w:lang w:eastAsia="ja-JP"/>
        </w:rPr>
        <w:t xml:space="preserve"> (II) (HgSO</w:t>
      </w:r>
      <w:r w:rsidR="00B46AF0" w:rsidRPr="003F191C">
        <w:rPr>
          <w:rFonts w:ascii="David" w:eastAsia="Arial Unicode MS" w:hAnsi="David" w:cs="David"/>
          <w:snapToGrid w:val="0"/>
          <w:color w:val="000000"/>
          <w:vertAlign w:val="subscript"/>
          <w:lang w:eastAsia="ja-JP"/>
        </w:rPr>
        <w:t>4</w:t>
      </w:r>
      <w:r w:rsidR="00B46AF0" w:rsidRPr="003F191C">
        <w:rPr>
          <w:rFonts w:ascii="David" w:eastAsia="Arial Unicode MS" w:hAnsi="David" w:cs="David"/>
          <w:snapToGrid w:val="0"/>
          <w:color w:val="000000"/>
          <w:lang w:eastAsia="ja-JP"/>
        </w:rPr>
        <w:t xml:space="preserve">, CAS RN 7783-35-9), </w:t>
      </w:r>
      <w:proofErr w:type="spellStart"/>
      <w:r w:rsidR="00B46AF0" w:rsidRPr="003F191C">
        <w:rPr>
          <w:rFonts w:ascii="David" w:eastAsia="Arial Unicode MS" w:hAnsi="David" w:cs="David"/>
          <w:snapToGrid w:val="0"/>
          <w:color w:val="000000"/>
          <w:rtl/>
          <w:lang w:eastAsia="ja-JP"/>
        </w:rPr>
        <w:t>ניטראט</w:t>
      </w:r>
      <w:proofErr w:type="spellEnd"/>
      <w:r w:rsidR="00B46AF0" w:rsidRPr="003F191C">
        <w:rPr>
          <w:rFonts w:ascii="David" w:eastAsia="Arial Unicode MS" w:hAnsi="David" w:cs="David"/>
          <w:snapToGrid w:val="0"/>
          <w:color w:val="000000"/>
          <w:rtl/>
          <w:lang w:eastAsia="ja-JP"/>
        </w:rPr>
        <w:t xml:space="preserve"> כספית</w:t>
      </w:r>
      <w:r w:rsidR="00B46AF0" w:rsidRPr="003F191C">
        <w:rPr>
          <w:rFonts w:ascii="David" w:eastAsia="Arial Unicode MS" w:hAnsi="David" w:cs="David"/>
          <w:snapToGrid w:val="0"/>
          <w:color w:val="000000"/>
          <w:lang w:eastAsia="ja-JP"/>
        </w:rPr>
        <w:t xml:space="preserve"> (II) (Hg(NO</w:t>
      </w:r>
      <w:r w:rsidR="00B46AF0" w:rsidRPr="003F191C">
        <w:rPr>
          <w:rFonts w:ascii="David" w:eastAsia="Arial Unicode MS" w:hAnsi="David" w:cs="David"/>
          <w:snapToGrid w:val="0"/>
          <w:color w:val="000000"/>
          <w:vertAlign w:val="subscript"/>
          <w:lang w:eastAsia="ja-JP"/>
        </w:rPr>
        <w:t>3</w:t>
      </w:r>
      <w:r w:rsidR="00B46AF0" w:rsidRPr="003F191C">
        <w:rPr>
          <w:rFonts w:ascii="David" w:eastAsia="Arial Unicode MS" w:hAnsi="David" w:cs="David"/>
          <w:snapToGrid w:val="0"/>
          <w:color w:val="000000"/>
          <w:lang w:eastAsia="ja-JP"/>
        </w:rPr>
        <w:t>)</w:t>
      </w:r>
      <w:r w:rsidR="00B46AF0" w:rsidRPr="003F191C">
        <w:rPr>
          <w:rFonts w:ascii="David" w:eastAsia="Arial Unicode MS" w:hAnsi="David" w:cs="David"/>
          <w:snapToGrid w:val="0"/>
          <w:color w:val="000000"/>
          <w:vertAlign w:val="subscript"/>
          <w:lang w:eastAsia="ja-JP"/>
        </w:rPr>
        <w:t>2</w:t>
      </w:r>
      <w:r w:rsidR="00B46AF0" w:rsidRPr="003F191C">
        <w:rPr>
          <w:rFonts w:ascii="David" w:eastAsia="Arial Unicode MS" w:hAnsi="David" w:cs="David"/>
          <w:snapToGrid w:val="0"/>
          <w:color w:val="000000"/>
          <w:lang w:eastAsia="ja-JP"/>
        </w:rPr>
        <w:t xml:space="preserve">, CAS RN 10045-94-0), </w:t>
      </w:r>
      <w:proofErr w:type="spellStart"/>
      <w:r w:rsidR="00B46AF0" w:rsidRPr="003F191C">
        <w:rPr>
          <w:rFonts w:ascii="David" w:eastAsia="Arial Unicode MS" w:hAnsi="David" w:cs="David"/>
          <w:snapToGrid w:val="0"/>
          <w:color w:val="000000"/>
          <w:rtl/>
          <w:lang w:eastAsia="ja-JP"/>
        </w:rPr>
        <w:t>צינבר</w:t>
      </w:r>
      <w:proofErr w:type="spellEnd"/>
      <w:r w:rsidR="00B46AF0" w:rsidRPr="003F191C">
        <w:rPr>
          <w:rFonts w:ascii="David" w:eastAsia="Arial Unicode MS" w:hAnsi="David" w:cs="David"/>
          <w:snapToGrid w:val="0"/>
          <w:color w:val="000000"/>
          <w:lang w:eastAsia="ja-JP"/>
        </w:rPr>
        <w:t xml:space="preserve"> (cinnabar) </w:t>
      </w:r>
      <w:proofErr w:type="spellStart"/>
      <w:r w:rsidR="00B46AF0" w:rsidRPr="003F191C">
        <w:rPr>
          <w:rFonts w:ascii="David" w:eastAsia="Arial Unicode MS" w:hAnsi="David" w:cs="David"/>
          <w:snapToGrid w:val="0"/>
          <w:color w:val="000000"/>
          <w:rtl/>
          <w:lang w:eastAsia="ja-JP"/>
        </w:rPr>
        <w:t>וסולפיד</w:t>
      </w:r>
      <w:proofErr w:type="spellEnd"/>
      <w:r w:rsidR="00B46AF0" w:rsidRPr="003F191C">
        <w:rPr>
          <w:rFonts w:ascii="David" w:eastAsia="Arial Unicode MS" w:hAnsi="David" w:cs="David"/>
          <w:snapToGrid w:val="0"/>
          <w:color w:val="000000"/>
          <w:rtl/>
          <w:lang w:eastAsia="ja-JP"/>
        </w:rPr>
        <w:t xml:space="preserve"> הכספית</w:t>
      </w:r>
      <w:r w:rsidR="00B46AF0" w:rsidRPr="003F191C">
        <w:rPr>
          <w:rFonts w:ascii="David" w:eastAsia="Arial Unicode MS" w:hAnsi="David" w:cs="David"/>
          <w:snapToGrid w:val="0"/>
          <w:color w:val="000000"/>
          <w:lang w:eastAsia="ja-JP"/>
        </w:rPr>
        <w:t xml:space="preserve"> (</w:t>
      </w:r>
      <w:proofErr w:type="spellStart"/>
      <w:r w:rsidR="00B46AF0" w:rsidRPr="003F191C">
        <w:rPr>
          <w:rFonts w:ascii="David" w:eastAsia="Arial Unicode MS" w:hAnsi="David" w:cs="David"/>
          <w:snapToGrid w:val="0"/>
          <w:color w:val="000000"/>
          <w:lang w:eastAsia="ja-JP"/>
        </w:rPr>
        <w:t>HgS</w:t>
      </w:r>
      <w:proofErr w:type="spellEnd"/>
      <w:r w:rsidR="00B46AF0" w:rsidRPr="003F191C">
        <w:rPr>
          <w:rFonts w:ascii="David" w:eastAsia="Arial Unicode MS" w:hAnsi="David" w:cs="David"/>
          <w:snapToGrid w:val="0"/>
          <w:color w:val="000000"/>
          <w:lang w:eastAsia="ja-JP"/>
        </w:rPr>
        <w:t>, CAS RN 1344-48-5).</w:t>
      </w:r>
      <w:r w:rsidR="00B46AF0" w:rsidRPr="003F191C">
        <w:rPr>
          <w:rFonts w:ascii="David" w:eastAsia="Arial Unicode MS" w:hAnsi="David" w:cs="David"/>
          <w:snapToGrid w:val="0"/>
          <w:color w:val="000000"/>
          <w:rtl/>
          <w:lang w:eastAsia="ja-JP"/>
        </w:rPr>
        <w:t>)</w:t>
      </w:r>
      <w:r w:rsidR="00310D5C" w:rsidRPr="003F191C">
        <w:rPr>
          <w:rFonts w:ascii="David" w:eastAsia="Arial Unicode MS" w:hAnsi="David" w:cs="David"/>
          <w:snapToGrid w:val="0"/>
          <w:color w:val="000000"/>
          <w:rtl/>
          <w:lang w:eastAsia="ja-JP"/>
        </w:rPr>
        <w:t>.</w:t>
      </w:r>
    </w:p>
    <w:p w14:paraId="710D1E0F" w14:textId="1BE1744E" w:rsidR="00517799" w:rsidRPr="003F191C" w:rsidRDefault="00310D5C" w:rsidP="007D7B78">
      <w:pPr>
        <w:pStyle w:val="Heading1"/>
        <w:numPr>
          <w:ilvl w:val="0"/>
          <w:numId w:val="23"/>
        </w:numPr>
        <w:jc w:val="both"/>
        <w:rPr>
          <w:rFonts w:ascii="David" w:hAnsi="David" w:cs="David"/>
          <w:b/>
          <w:bCs/>
          <w:color w:val="auto"/>
          <w:sz w:val="24"/>
          <w:szCs w:val="24"/>
          <w:rtl/>
        </w:rPr>
      </w:pPr>
      <w:bookmarkStart w:id="35" w:name="_Toc194851602"/>
      <w:bookmarkStart w:id="36" w:name="_Toc198557945"/>
      <w:bookmarkEnd w:id="35"/>
      <w:r w:rsidRPr="003F191C">
        <w:rPr>
          <w:rFonts w:ascii="David" w:hAnsi="David" w:cs="David"/>
          <w:b/>
          <w:bCs/>
          <w:color w:val="auto"/>
          <w:sz w:val="24"/>
          <w:szCs w:val="24"/>
          <w:rtl/>
        </w:rPr>
        <w:t>הגשת בקשה</w:t>
      </w:r>
      <w:r w:rsidR="00B108D2" w:rsidRPr="003F191C">
        <w:rPr>
          <w:rFonts w:ascii="David" w:hAnsi="David" w:cs="David"/>
          <w:b/>
          <w:bCs/>
          <w:color w:val="auto"/>
          <w:sz w:val="24"/>
          <w:szCs w:val="24"/>
          <w:rtl/>
        </w:rPr>
        <w:t>- כללי</w:t>
      </w:r>
      <w:bookmarkEnd w:id="36"/>
    </w:p>
    <w:p w14:paraId="020AC85A" w14:textId="5100D22F" w:rsidR="00517799" w:rsidRPr="003F191C" w:rsidRDefault="00310D5C" w:rsidP="00C17ECC">
      <w:pPr>
        <w:pStyle w:val="ListParagraph"/>
        <w:numPr>
          <w:ilvl w:val="1"/>
          <w:numId w:val="23"/>
        </w:numPr>
        <w:spacing w:line="360" w:lineRule="auto"/>
        <w:jc w:val="both"/>
        <w:rPr>
          <w:rFonts w:ascii="David" w:hAnsi="David" w:cs="David"/>
          <w:rtl/>
        </w:rPr>
      </w:pPr>
      <w:r w:rsidRPr="003F191C">
        <w:rPr>
          <w:rFonts w:ascii="David" w:hAnsi="David" w:cs="David"/>
          <w:rtl/>
        </w:rPr>
        <w:t xml:space="preserve">אדם </w:t>
      </w:r>
      <w:r w:rsidR="00C95949" w:rsidRPr="003F191C">
        <w:rPr>
          <w:rFonts w:ascii="David" w:hAnsi="David" w:cs="David"/>
          <w:rtl/>
        </w:rPr>
        <w:t>ה</w:t>
      </w:r>
      <w:r w:rsidR="008A79BF" w:rsidRPr="003F191C">
        <w:rPr>
          <w:rFonts w:ascii="David" w:hAnsi="David" w:cs="David"/>
          <w:rtl/>
        </w:rPr>
        <w:t>מב</w:t>
      </w:r>
      <w:r w:rsidR="008C0CAB" w:rsidRPr="003F191C">
        <w:rPr>
          <w:rFonts w:ascii="David" w:hAnsi="David" w:cs="David"/>
          <w:rtl/>
        </w:rPr>
        <w:t>קש</w:t>
      </w:r>
      <w:r w:rsidR="008A79BF" w:rsidRPr="003F191C">
        <w:rPr>
          <w:rFonts w:ascii="David" w:hAnsi="David" w:cs="David"/>
          <w:rtl/>
        </w:rPr>
        <w:t xml:space="preserve"> </w:t>
      </w:r>
      <w:r w:rsidR="008C0CAB" w:rsidRPr="003F191C">
        <w:rPr>
          <w:rFonts w:ascii="David" w:hAnsi="David" w:cs="David"/>
          <w:rtl/>
        </w:rPr>
        <w:t>ל</w:t>
      </w:r>
      <w:r w:rsidR="008A79BF" w:rsidRPr="003F191C">
        <w:rPr>
          <w:rFonts w:ascii="David" w:hAnsi="David" w:cs="David"/>
          <w:rtl/>
        </w:rPr>
        <w:t xml:space="preserve">ייבא או </w:t>
      </w:r>
      <w:r w:rsidR="008C0CAB" w:rsidRPr="003F191C">
        <w:rPr>
          <w:rFonts w:ascii="David" w:hAnsi="David" w:cs="David"/>
          <w:rtl/>
        </w:rPr>
        <w:t>ל</w:t>
      </w:r>
      <w:r w:rsidR="008A79BF" w:rsidRPr="003F191C">
        <w:rPr>
          <w:rFonts w:ascii="David" w:hAnsi="David" w:cs="David"/>
          <w:rtl/>
        </w:rPr>
        <w:t>ייצא כספית</w:t>
      </w:r>
      <w:r w:rsidR="008C0CAB" w:rsidRPr="003F191C">
        <w:rPr>
          <w:rFonts w:ascii="David" w:hAnsi="David" w:cs="David"/>
          <w:rtl/>
        </w:rPr>
        <w:t>,</w:t>
      </w:r>
      <w:r w:rsidR="008A79BF" w:rsidRPr="003F191C">
        <w:rPr>
          <w:rFonts w:ascii="David" w:hAnsi="David" w:cs="David"/>
          <w:rtl/>
        </w:rPr>
        <w:t xml:space="preserve"> </w:t>
      </w:r>
      <w:r w:rsidR="00C95949" w:rsidRPr="003F191C">
        <w:rPr>
          <w:rFonts w:ascii="David" w:hAnsi="David" w:cs="David"/>
          <w:rtl/>
        </w:rPr>
        <w:t>נדרש לה</w:t>
      </w:r>
      <w:r w:rsidR="00B02393" w:rsidRPr="003F191C">
        <w:rPr>
          <w:rFonts w:ascii="David" w:hAnsi="David" w:cs="David"/>
          <w:rtl/>
        </w:rPr>
        <w:t>גיש בקשה</w:t>
      </w:r>
      <w:r w:rsidR="008A79BF" w:rsidRPr="003F191C">
        <w:rPr>
          <w:rFonts w:ascii="David" w:hAnsi="David" w:cs="David"/>
          <w:rtl/>
        </w:rPr>
        <w:t xml:space="preserve"> ל</w:t>
      </w:r>
      <w:r w:rsidR="00B108D2" w:rsidRPr="003F191C">
        <w:rPr>
          <w:rFonts w:ascii="David" w:hAnsi="David" w:cs="David"/>
          <w:rtl/>
        </w:rPr>
        <w:t>קבלת היתר מאת ה</w:t>
      </w:r>
      <w:r w:rsidR="008A79BF" w:rsidRPr="003F191C">
        <w:rPr>
          <w:rFonts w:ascii="David" w:hAnsi="David" w:cs="David"/>
          <w:rtl/>
        </w:rPr>
        <w:t>ממונה</w:t>
      </w:r>
      <w:r w:rsidR="00B108D2" w:rsidRPr="003F191C">
        <w:rPr>
          <w:rFonts w:ascii="David" w:hAnsi="David" w:cs="David"/>
          <w:rtl/>
        </w:rPr>
        <w:t>. להלן סוגי הבקשות:</w:t>
      </w:r>
    </w:p>
    <w:p w14:paraId="72B4D373" w14:textId="278C3356" w:rsidR="00517799" w:rsidRPr="003F191C" w:rsidRDefault="00B108D2" w:rsidP="00B01B28">
      <w:pPr>
        <w:pStyle w:val="ListParagraph"/>
        <w:numPr>
          <w:ilvl w:val="0"/>
          <w:numId w:val="63"/>
        </w:numPr>
        <w:spacing w:line="360" w:lineRule="auto"/>
        <w:jc w:val="both"/>
        <w:rPr>
          <w:rFonts w:ascii="David" w:eastAsia="Arial Unicode MS" w:hAnsi="David" w:cs="David"/>
          <w:snapToGrid w:val="0"/>
          <w:color w:val="000000"/>
          <w:lang w:eastAsia="ja-JP"/>
        </w:rPr>
      </w:pPr>
      <w:r w:rsidRPr="003F191C">
        <w:rPr>
          <w:rFonts w:ascii="David" w:eastAsia="Arial Unicode MS" w:hAnsi="David" w:cs="David"/>
          <w:snapToGrid w:val="0"/>
          <w:color w:val="000000"/>
          <w:rtl/>
          <w:lang w:eastAsia="ja-JP"/>
        </w:rPr>
        <w:t xml:space="preserve">בקשה </w:t>
      </w:r>
      <w:r w:rsidR="008A79BF" w:rsidRPr="003F191C">
        <w:rPr>
          <w:rFonts w:ascii="David" w:eastAsia="Arial Unicode MS" w:hAnsi="David" w:cs="David"/>
          <w:snapToGrid w:val="0"/>
          <w:color w:val="000000"/>
          <w:rtl/>
          <w:lang w:eastAsia="ja-JP"/>
        </w:rPr>
        <w:t>לקבלת תעודת היתר ל</w:t>
      </w:r>
      <w:r w:rsidR="00517799" w:rsidRPr="003F191C">
        <w:rPr>
          <w:rFonts w:ascii="David" w:eastAsia="Arial Unicode MS" w:hAnsi="David" w:cs="David"/>
          <w:snapToGrid w:val="0"/>
          <w:color w:val="000000"/>
          <w:rtl/>
          <w:lang w:eastAsia="ja-JP"/>
        </w:rPr>
        <w:t>ייצוא כספית מ</w:t>
      </w:r>
      <w:r w:rsidR="006E572E" w:rsidRPr="003F191C">
        <w:rPr>
          <w:rFonts w:ascii="David" w:eastAsia="Arial Unicode MS" w:hAnsi="David" w:cs="David"/>
          <w:snapToGrid w:val="0"/>
          <w:color w:val="000000"/>
          <w:rtl/>
          <w:lang w:eastAsia="ja-JP"/>
        </w:rPr>
        <w:t>ישראל</w:t>
      </w:r>
      <w:r w:rsidRPr="003F191C">
        <w:rPr>
          <w:rFonts w:ascii="David" w:eastAsia="Arial Unicode MS" w:hAnsi="David" w:cs="David"/>
          <w:snapToGrid w:val="0"/>
          <w:color w:val="000000"/>
          <w:rtl/>
          <w:lang w:eastAsia="ja-JP"/>
        </w:rPr>
        <w:t xml:space="preserve"> למדינה חברה לפי תקנה 3(ג)(1) לתקנות;</w:t>
      </w:r>
    </w:p>
    <w:p w14:paraId="31DF99E2" w14:textId="2288F785" w:rsidR="00B108D2" w:rsidRPr="003F191C" w:rsidRDefault="00B108D2" w:rsidP="00B01B28">
      <w:pPr>
        <w:pStyle w:val="ListParagraph"/>
        <w:numPr>
          <w:ilvl w:val="0"/>
          <w:numId w:val="63"/>
        </w:numPr>
        <w:spacing w:line="360" w:lineRule="auto"/>
        <w:jc w:val="both"/>
        <w:rPr>
          <w:rFonts w:ascii="David" w:eastAsia="Arial Unicode MS" w:hAnsi="David" w:cs="David"/>
          <w:snapToGrid w:val="0"/>
          <w:color w:val="000000"/>
          <w:rtl/>
          <w:lang w:eastAsia="ja-JP"/>
        </w:rPr>
      </w:pPr>
      <w:r w:rsidRPr="003F191C">
        <w:rPr>
          <w:rFonts w:ascii="David" w:eastAsia="Arial Unicode MS" w:hAnsi="David" w:cs="David"/>
          <w:snapToGrid w:val="0"/>
          <w:color w:val="000000"/>
          <w:rtl/>
          <w:lang w:eastAsia="ja-JP"/>
        </w:rPr>
        <w:t>בקשה לקבלת תעודת היתר לייצוא כספית מישראל למדינה שאינה חברה לפי תקנה 3(ג)(2) לתקנות;</w:t>
      </w:r>
    </w:p>
    <w:p w14:paraId="7DB35B27" w14:textId="489A310D" w:rsidR="003C1157" w:rsidRPr="003F191C" w:rsidRDefault="00B108D2" w:rsidP="00B01B28">
      <w:pPr>
        <w:pStyle w:val="ListParagraph"/>
        <w:numPr>
          <w:ilvl w:val="0"/>
          <w:numId w:val="63"/>
        </w:numPr>
        <w:spacing w:line="360" w:lineRule="auto"/>
        <w:jc w:val="both"/>
        <w:rPr>
          <w:rFonts w:ascii="David" w:eastAsia="Arial Unicode MS" w:hAnsi="David" w:cs="David"/>
          <w:snapToGrid w:val="0"/>
          <w:color w:val="000000"/>
          <w:lang w:eastAsia="ja-JP"/>
        </w:rPr>
      </w:pPr>
      <w:r w:rsidRPr="003F191C">
        <w:rPr>
          <w:rFonts w:ascii="David" w:eastAsia="Arial Unicode MS" w:hAnsi="David" w:cs="David"/>
          <w:snapToGrid w:val="0"/>
          <w:color w:val="000000"/>
          <w:rtl/>
          <w:lang w:eastAsia="ja-JP"/>
        </w:rPr>
        <w:t xml:space="preserve">בקשה </w:t>
      </w:r>
      <w:r w:rsidR="008A79BF" w:rsidRPr="003F191C">
        <w:rPr>
          <w:rFonts w:ascii="David" w:eastAsia="Arial Unicode MS" w:hAnsi="David" w:cs="David"/>
          <w:snapToGrid w:val="0"/>
          <w:color w:val="000000"/>
          <w:rtl/>
          <w:lang w:eastAsia="ja-JP"/>
        </w:rPr>
        <w:t xml:space="preserve">לקבלת תעודת היתר </w:t>
      </w:r>
      <w:r w:rsidR="00373419" w:rsidRPr="003F191C">
        <w:rPr>
          <w:rFonts w:ascii="David" w:eastAsia="Arial Unicode MS" w:hAnsi="David" w:cs="David"/>
          <w:snapToGrid w:val="0"/>
          <w:color w:val="000000"/>
          <w:rtl/>
          <w:lang w:eastAsia="ja-JP"/>
        </w:rPr>
        <w:t>לי</w:t>
      </w:r>
      <w:r w:rsidR="00517799" w:rsidRPr="003F191C">
        <w:rPr>
          <w:rFonts w:ascii="David" w:eastAsia="Arial Unicode MS" w:hAnsi="David" w:cs="David"/>
          <w:snapToGrid w:val="0"/>
          <w:color w:val="000000"/>
          <w:rtl/>
          <w:lang w:eastAsia="ja-JP"/>
        </w:rPr>
        <w:t xml:space="preserve">יבוא כספית </w:t>
      </w:r>
      <w:r w:rsidR="006E572E" w:rsidRPr="003F191C">
        <w:rPr>
          <w:rFonts w:ascii="David" w:eastAsia="Arial Unicode MS" w:hAnsi="David" w:cs="David"/>
          <w:snapToGrid w:val="0"/>
          <w:color w:val="000000"/>
          <w:rtl/>
          <w:lang w:eastAsia="ja-JP"/>
        </w:rPr>
        <w:t xml:space="preserve">לישראל </w:t>
      </w:r>
      <w:r w:rsidR="00517799" w:rsidRPr="003F191C">
        <w:rPr>
          <w:rFonts w:ascii="David" w:eastAsia="Arial Unicode MS" w:hAnsi="David" w:cs="David"/>
          <w:snapToGrid w:val="0"/>
          <w:color w:val="000000"/>
          <w:rtl/>
          <w:lang w:eastAsia="ja-JP"/>
        </w:rPr>
        <w:t>ממדינה שאינה חברה</w:t>
      </w:r>
      <w:r w:rsidRPr="003F191C">
        <w:rPr>
          <w:rFonts w:ascii="David" w:eastAsia="Arial Unicode MS" w:hAnsi="David" w:cs="David"/>
          <w:snapToGrid w:val="0"/>
          <w:color w:val="000000"/>
          <w:rtl/>
          <w:lang w:eastAsia="ja-JP"/>
        </w:rPr>
        <w:t xml:space="preserve"> לפי תקנה 3(ד) לתקנות;</w:t>
      </w:r>
    </w:p>
    <w:p w14:paraId="36AA3CA2" w14:textId="6EC03499" w:rsidR="0071551C" w:rsidRPr="003F191C" w:rsidRDefault="008C0CAB" w:rsidP="00B01B28">
      <w:pPr>
        <w:pStyle w:val="ListParagraph"/>
        <w:numPr>
          <w:ilvl w:val="0"/>
          <w:numId w:val="63"/>
        </w:numPr>
        <w:spacing w:line="360" w:lineRule="auto"/>
        <w:jc w:val="both"/>
        <w:rPr>
          <w:rFonts w:ascii="David" w:eastAsia="Arial Unicode MS" w:hAnsi="David" w:cs="David"/>
          <w:snapToGrid w:val="0"/>
          <w:color w:val="000000"/>
          <w:lang w:eastAsia="ja-JP"/>
        </w:rPr>
      </w:pPr>
      <w:r w:rsidRPr="003F191C">
        <w:rPr>
          <w:rFonts w:ascii="David" w:eastAsia="Arial Unicode MS" w:hAnsi="David" w:cs="David"/>
          <w:snapToGrid w:val="0"/>
          <w:color w:val="000000"/>
          <w:rtl/>
          <w:lang w:eastAsia="ja-JP"/>
        </w:rPr>
        <w:t>לקבל</w:t>
      </w:r>
      <w:r w:rsidR="00B02393" w:rsidRPr="003F191C">
        <w:rPr>
          <w:rFonts w:ascii="David" w:eastAsia="Arial Unicode MS" w:hAnsi="David" w:cs="David"/>
          <w:snapToGrid w:val="0"/>
          <w:color w:val="000000"/>
          <w:rtl/>
          <w:lang w:eastAsia="ja-JP"/>
        </w:rPr>
        <w:t>ת</w:t>
      </w:r>
      <w:r w:rsidRPr="003F191C">
        <w:rPr>
          <w:rFonts w:ascii="David" w:eastAsia="Arial Unicode MS" w:hAnsi="David" w:cs="David"/>
          <w:snapToGrid w:val="0"/>
          <w:color w:val="000000"/>
          <w:rtl/>
          <w:lang w:eastAsia="ja-JP"/>
        </w:rPr>
        <w:t xml:space="preserve"> הסכמה של מדינת ישראל</w:t>
      </w:r>
      <w:r w:rsidR="00373419" w:rsidRPr="003F191C">
        <w:rPr>
          <w:rFonts w:ascii="David" w:eastAsia="Arial Unicode MS" w:hAnsi="David" w:cs="David"/>
          <w:snapToGrid w:val="0"/>
          <w:color w:val="000000"/>
          <w:rtl/>
          <w:lang w:eastAsia="ja-JP"/>
        </w:rPr>
        <w:t xml:space="preserve"> לייבוא כספית לישראל ממדינה חברה.</w:t>
      </w:r>
    </w:p>
    <w:p w14:paraId="3A9E6590" w14:textId="7616837A" w:rsidR="00802443" w:rsidRPr="003F191C" w:rsidRDefault="00802443" w:rsidP="00D64E2F">
      <w:pPr>
        <w:spacing w:line="360" w:lineRule="auto"/>
        <w:ind w:left="360"/>
        <w:jc w:val="both"/>
        <w:rPr>
          <w:rFonts w:ascii="David" w:hAnsi="David" w:cs="David"/>
        </w:rPr>
      </w:pPr>
      <w:r w:rsidRPr="003F191C">
        <w:rPr>
          <w:rFonts w:ascii="David" w:hAnsi="David" w:cs="David"/>
          <w:rtl/>
        </w:rPr>
        <w:t>להלן סוגי התהליכים:</w:t>
      </w:r>
    </w:p>
    <w:p w14:paraId="6B3D91FA" w14:textId="6E375228" w:rsidR="00802443" w:rsidRPr="003F191C" w:rsidRDefault="00041F56" w:rsidP="004F001A">
      <w:pPr>
        <w:pStyle w:val="ListParagraph"/>
        <w:spacing w:line="360" w:lineRule="auto"/>
        <w:jc w:val="center"/>
        <w:rPr>
          <w:rFonts w:ascii="David" w:hAnsi="David" w:cs="David"/>
        </w:rPr>
      </w:pPr>
      <w:r w:rsidRPr="003F191C">
        <w:rPr>
          <w:rFonts w:ascii="David" w:hAnsi="David" w:cs="David"/>
          <w:noProof/>
          <w:rtl/>
        </w:rPr>
        <w:drawing>
          <wp:inline distT="0" distB="0" distL="0" distR="0" wp14:anchorId="3FC6A55C" wp14:editId="2F59170B">
            <wp:extent cx="2416444" cy="1509041"/>
            <wp:effectExtent l="0" t="0" r="3175" b="0"/>
            <wp:docPr id="240822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22069" name=""/>
                    <pic:cNvPicPr/>
                  </pic:nvPicPr>
                  <pic:blipFill>
                    <a:blip r:embed="rId13"/>
                    <a:stretch>
                      <a:fillRect/>
                    </a:stretch>
                  </pic:blipFill>
                  <pic:spPr>
                    <a:xfrm>
                      <a:off x="0" y="0"/>
                      <a:ext cx="2426789" cy="1515501"/>
                    </a:xfrm>
                    <a:prstGeom prst="rect">
                      <a:avLst/>
                    </a:prstGeom>
                  </pic:spPr>
                </pic:pic>
              </a:graphicData>
            </a:graphic>
          </wp:inline>
        </w:drawing>
      </w:r>
    </w:p>
    <w:p w14:paraId="6AEACB4F" w14:textId="20096332" w:rsidR="00517799" w:rsidRPr="003F191C" w:rsidRDefault="00517799" w:rsidP="00D64E2F">
      <w:pPr>
        <w:pStyle w:val="ListParagraph"/>
        <w:numPr>
          <w:ilvl w:val="1"/>
          <w:numId w:val="23"/>
        </w:numPr>
        <w:spacing w:line="360" w:lineRule="auto"/>
        <w:jc w:val="both"/>
        <w:rPr>
          <w:rFonts w:ascii="David" w:hAnsi="David" w:cs="David"/>
          <w:rtl/>
        </w:rPr>
      </w:pPr>
      <w:r w:rsidRPr="003F191C">
        <w:rPr>
          <w:rFonts w:ascii="David" w:hAnsi="David" w:cs="David"/>
          <w:rtl/>
        </w:rPr>
        <w:t>מבלי לגרוע מהאמור</w:t>
      </w:r>
      <w:r w:rsidR="005243FC" w:rsidRPr="003F191C">
        <w:rPr>
          <w:rFonts w:ascii="David" w:hAnsi="David" w:cs="David"/>
          <w:rtl/>
        </w:rPr>
        <w:t xml:space="preserve"> לעיל</w:t>
      </w:r>
      <w:r w:rsidRPr="003F191C">
        <w:rPr>
          <w:rFonts w:ascii="David" w:hAnsi="David" w:cs="David"/>
          <w:rtl/>
        </w:rPr>
        <w:t>, בהתאם לתקנה 3(</w:t>
      </w:r>
      <w:r w:rsidR="0026489B" w:rsidRPr="003F191C">
        <w:rPr>
          <w:rFonts w:ascii="David" w:hAnsi="David" w:cs="David"/>
          <w:rtl/>
        </w:rPr>
        <w:t>ה</w:t>
      </w:r>
      <w:r w:rsidRPr="003F191C">
        <w:rPr>
          <w:rFonts w:ascii="David" w:hAnsi="David" w:cs="David"/>
          <w:rtl/>
        </w:rPr>
        <w:t xml:space="preserve">) לתקנות, יבוא ויצוא של כספית במקרים הבאים, אינו טעון קבלת </w:t>
      </w:r>
      <w:r w:rsidR="0026489B" w:rsidRPr="003F191C">
        <w:rPr>
          <w:rFonts w:ascii="David" w:hAnsi="David" w:cs="David"/>
          <w:rtl/>
        </w:rPr>
        <w:t xml:space="preserve">תעודת </w:t>
      </w:r>
      <w:r w:rsidRPr="003F191C">
        <w:rPr>
          <w:rFonts w:ascii="David" w:hAnsi="David" w:cs="David"/>
          <w:rtl/>
        </w:rPr>
        <w:t>היתר</w:t>
      </w:r>
      <w:r w:rsidR="0026489B" w:rsidRPr="003F191C">
        <w:rPr>
          <w:rFonts w:ascii="David" w:hAnsi="David" w:cs="David"/>
          <w:rtl/>
        </w:rPr>
        <w:t xml:space="preserve"> מאת ממונה</w:t>
      </w:r>
      <w:r w:rsidRPr="003F191C">
        <w:rPr>
          <w:rFonts w:ascii="David" w:hAnsi="David" w:cs="David"/>
          <w:rtl/>
        </w:rPr>
        <w:t>:</w:t>
      </w:r>
    </w:p>
    <w:p w14:paraId="2D62B83B" w14:textId="11C3AF01" w:rsidR="00517799" w:rsidRPr="003F191C" w:rsidRDefault="00517799" w:rsidP="003F191C">
      <w:pPr>
        <w:pStyle w:val="ListParagraph"/>
        <w:numPr>
          <w:ilvl w:val="0"/>
          <w:numId w:val="7"/>
        </w:numPr>
        <w:spacing w:line="360" w:lineRule="auto"/>
        <w:rPr>
          <w:rFonts w:ascii="David" w:eastAsia="Times New Roman" w:hAnsi="David" w:cs="David"/>
        </w:rPr>
      </w:pPr>
      <w:r w:rsidRPr="003F191C">
        <w:rPr>
          <w:rFonts w:ascii="David" w:eastAsia="Times New Roman" w:hAnsi="David" w:cs="David"/>
          <w:rtl/>
        </w:rPr>
        <w:t>שימוש לצורך מחקר מעבדתי או לשימוש כתקן למדידה  (</w:t>
      </w:r>
      <w:r w:rsidRPr="003F191C">
        <w:rPr>
          <w:rFonts w:ascii="David" w:eastAsia="Times New Roman" w:hAnsi="David" w:cs="David"/>
        </w:rPr>
        <w:t>reference standard</w:t>
      </w:r>
      <w:r w:rsidRPr="003F191C">
        <w:rPr>
          <w:rFonts w:ascii="David" w:eastAsia="Times New Roman" w:hAnsi="David" w:cs="David"/>
          <w:rtl/>
        </w:rPr>
        <w:t>)</w:t>
      </w:r>
      <w:r w:rsidR="00D64E2F" w:rsidRPr="003F191C">
        <w:rPr>
          <w:rFonts w:ascii="David" w:eastAsia="Times New Roman" w:hAnsi="David" w:cs="David"/>
          <w:rtl/>
        </w:rPr>
        <w:t>;</w:t>
      </w:r>
    </w:p>
    <w:p w14:paraId="4E7842B5" w14:textId="5C302499" w:rsidR="00517799" w:rsidRPr="003F191C" w:rsidRDefault="00517799" w:rsidP="00D64E2F">
      <w:pPr>
        <w:pStyle w:val="ListParagraph"/>
        <w:numPr>
          <w:ilvl w:val="0"/>
          <w:numId w:val="7"/>
        </w:numPr>
        <w:spacing w:line="360" w:lineRule="auto"/>
        <w:rPr>
          <w:rFonts w:ascii="David" w:hAnsi="David" w:cs="David"/>
        </w:rPr>
      </w:pPr>
      <w:r w:rsidRPr="003F191C">
        <w:rPr>
          <w:rFonts w:ascii="David" w:eastAsia="Times New Roman" w:hAnsi="David" w:cs="David"/>
          <w:rtl/>
        </w:rPr>
        <w:t xml:space="preserve">כמויות </w:t>
      </w:r>
      <w:proofErr w:type="spellStart"/>
      <w:r w:rsidRPr="003F191C">
        <w:rPr>
          <w:rFonts w:ascii="David" w:eastAsia="Times New Roman" w:hAnsi="David" w:cs="David"/>
          <w:rtl/>
        </w:rPr>
        <w:t>שאר</w:t>
      </w:r>
      <w:r w:rsidR="00471688" w:rsidRPr="003F191C">
        <w:rPr>
          <w:rFonts w:ascii="David" w:hAnsi="David" w:cs="David"/>
          <w:rtl/>
        </w:rPr>
        <w:t>י</w:t>
      </w:r>
      <w:r w:rsidRPr="003F191C">
        <w:rPr>
          <w:rFonts w:ascii="David" w:eastAsia="Times New Roman" w:hAnsi="David" w:cs="David"/>
          <w:rtl/>
        </w:rPr>
        <w:t>תיות</w:t>
      </w:r>
      <w:proofErr w:type="spellEnd"/>
      <w:r w:rsidRPr="003F191C">
        <w:rPr>
          <w:rFonts w:ascii="David" w:eastAsia="Times New Roman" w:hAnsi="David" w:cs="David"/>
          <w:rtl/>
        </w:rPr>
        <w:t xml:space="preserve"> טבעיות של כספית או תרכובות כספית הקיימות במוצרים</w:t>
      </w:r>
      <w:r w:rsidR="00373419" w:rsidRPr="003F191C">
        <w:rPr>
          <w:rFonts w:ascii="David" w:hAnsi="David" w:cs="David"/>
          <w:rtl/>
        </w:rPr>
        <w:t xml:space="preserve"> </w:t>
      </w:r>
      <w:r w:rsidRPr="003F191C">
        <w:rPr>
          <w:rFonts w:ascii="David" w:eastAsia="Times New Roman" w:hAnsi="David" w:cs="David"/>
          <w:rtl/>
        </w:rPr>
        <w:t xml:space="preserve">כגון מתכות שאינן כספית, עפרות, או מוצרים מינרליים, ובכלל זה פחם, או מוצרים שיוצרו ממוצרים כאמור, וכן כמויות </w:t>
      </w:r>
      <w:proofErr w:type="spellStart"/>
      <w:r w:rsidRPr="003F191C">
        <w:rPr>
          <w:rFonts w:ascii="David" w:eastAsia="Times New Roman" w:hAnsi="David" w:cs="David"/>
          <w:rtl/>
        </w:rPr>
        <w:t>שארתיות</w:t>
      </w:r>
      <w:proofErr w:type="spellEnd"/>
      <w:r w:rsidRPr="003F191C">
        <w:rPr>
          <w:rFonts w:ascii="David" w:eastAsia="Times New Roman" w:hAnsi="David" w:cs="David"/>
          <w:rtl/>
        </w:rPr>
        <w:t xml:space="preserve"> במוצרים כימיים שלא הוספו לאותם מוצרים בתהליך הייצור;</w:t>
      </w:r>
      <w:r w:rsidRPr="003F191C">
        <w:rPr>
          <w:rFonts w:ascii="David" w:hAnsi="David" w:cs="David"/>
          <w:rtl/>
        </w:rPr>
        <w:t xml:space="preserve"> </w:t>
      </w:r>
    </w:p>
    <w:p w14:paraId="76A3FE3B" w14:textId="4024B056" w:rsidR="00517799" w:rsidRPr="003F191C" w:rsidRDefault="00517799" w:rsidP="00D64E2F">
      <w:pPr>
        <w:pStyle w:val="ListParagraph"/>
        <w:numPr>
          <w:ilvl w:val="0"/>
          <w:numId w:val="7"/>
        </w:numPr>
        <w:spacing w:before="720" w:after="0" w:line="360" w:lineRule="auto"/>
        <w:jc w:val="both"/>
        <w:rPr>
          <w:rFonts w:ascii="David" w:eastAsia="Times New Roman" w:hAnsi="David" w:cs="David"/>
        </w:rPr>
      </w:pPr>
      <w:r w:rsidRPr="003F191C">
        <w:rPr>
          <w:rFonts w:ascii="David" w:eastAsia="Times New Roman" w:hAnsi="David" w:cs="David"/>
          <w:rtl/>
        </w:rPr>
        <w:t>מוצרים מכילים כספית, שחלה עליהם תקנה 4;</w:t>
      </w:r>
    </w:p>
    <w:p w14:paraId="0C5D0D88" w14:textId="07ABD683" w:rsidR="00517799" w:rsidRPr="003F191C" w:rsidRDefault="00517799" w:rsidP="00D64E2F">
      <w:pPr>
        <w:pStyle w:val="ListParagraph"/>
        <w:numPr>
          <w:ilvl w:val="0"/>
          <w:numId w:val="7"/>
        </w:numPr>
        <w:spacing w:before="720" w:after="0" w:line="360" w:lineRule="auto"/>
        <w:jc w:val="both"/>
        <w:rPr>
          <w:rFonts w:ascii="David" w:eastAsia="Times New Roman" w:hAnsi="David" w:cs="David"/>
        </w:rPr>
      </w:pPr>
      <w:r w:rsidRPr="003F191C">
        <w:rPr>
          <w:rFonts w:ascii="David" w:eastAsia="Times New Roman" w:hAnsi="David" w:cs="David"/>
          <w:rtl/>
        </w:rPr>
        <w:t>פסולת חומרים מסוכנים המורכבת מכספית או תרכובות כספית, המכילה כספית או תרכובות כספית או מזוהמת בכספית, שחלות עליה תקנות החומרים המסוכנים (יבוא ויצוא פסולת חומרים מסוכנים), התשנ"ד-1994.</w:t>
      </w:r>
    </w:p>
    <w:p w14:paraId="1FC497E9" w14:textId="315BA35D" w:rsidR="00BB4F0F" w:rsidRPr="003F191C" w:rsidRDefault="00357551" w:rsidP="00250C4C">
      <w:pPr>
        <w:pStyle w:val="ListParagraph"/>
        <w:numPr>
          <w:ilvl w:val="1"/>
          <w:numId w:val="23"/>
        </w:numPr>
        <w:spacing w:line="360" w:lineRule="auto"/>
        <w:jc w:val="both"/>
        <w:rPr>
          <w:rFonts w:ascii="David" w:hAnsi="David" w:cs="David"/>
          <w:rtl/>
          <w:lang w:bidi="ar-SA"/>
        </w:rPr>
      </w:pPr>
      <w:r w:rsidRPr="003F191C">
        <w:rPr>
          <w:rFonts w:ascii="David" w:hAnsi="David" w:cs="David"/>
          <w:rtl/>
        </w:rPr>
        <w:t xml:space="preserve">למען הסר ספק, </w:t>
      </w:r>
      <w:r w:rsidR="00DA1556" w:rsidRPr="003F191C">
        <w:rPr>
          <w:rFonts w:ascii="David" w:hAnsi="David" w:cs="David"/>
          <w:rtl/>
        </w:rPr>
        <w:t>התעודה או מסמך הסכמה</w:t>
      </w:r>
      <w:r w:rsidRPr="003F191C">
        <w:rPr>
          <w:rFonts w:ascii="David" w:hAnsi="David" w:cs="David"/>
          <w:rtl/>
        </w:rPr>
        <w:t xml:space="preserve"> לייבוא</w:t>
      </w:r>
      <w:r w:rsidR="00DA1556" w:rsidRPr="003F191C">
        <w:rPr>
          <w:rFonts w:ascii="David" w:hAnsi="David" w:cs="David"/>
          <w:rtl/>
        </w:rPr>
        <w:t xml:space="preserve">, לפי העניין, ניתנים עבור </w:t>
      </w:r>
      <w:r w:rsidR="00DA1556" w:rsidRPr="003F191C">
        <w:rPr>
          <w:rFonts w:ascii="David" w:hAnsi="David" w:cs="David"/>
          <w:b/>
          <w:bCs/>
          <w:rtl/>
        </w:rPr>
        <w:t>משלוח בודד</w:t>
      </w:r>
      <w:r w:rsidR="00BB4F0F" w:rsidRPr="003F191C">
        <w:rPr>
          <w:rFonts w:ascii="David" w:hAnsi="David" w:cs="David"/>
          <w:rtl/>
        </w:rPr>
        <w:t xml:space="preserve"> שפרטיו מולאו במסמכים נדרשים. </w:t>
      </w:r>
    </w:p>
    <w:p w14:paraId="68DCC3B1" w14:textId="6A8683A7" w:rsidR="00517799" w:rsidRPr="003F191C" w:rsidRDefault="00517799" w:rsidP="00F03815">
      <w:pPr>
        <w:pStyle w:val="ListParagraph"/>
        <w:numPr>
          <w:ilvl w:val="1"/>
          <w:numId w:val="23"/>
        </w:numPr>
        <w:spacing w:line="360" w:lineRule="auto"/>
        <w:jc w:val="both"/>
        <w:rPr>
          <w:rFonts w:ascii="David" w:hAnsi="David" w:cs="David"/>
        </w:rPr>
      </w:pPr>
      <w:r w:rsidRPr="003F191C">
        <w:rPr>
          <w:rFonts w:ascii="David" w:hAnsi="David" w:cs="David"/>
          <w:rtl/>
        </w:rPr>
        <w:t xml:space="preserve">יצוין כי בהתאם לצווי המכס, יבוא ויצוא של כספית טעון קבלת רישיון יצוא ויבוא, לפי העניין, מאת הממונה לפי התקנות. היתר יצוא או יבוא שינתן לפי התקנות, יהווה </w:t>
      </w:r>
      <w:r w:rsidRPr="00913E95">
        <w:rPr>
          <w:rFonts w:ascii="David" w:hAnsi="David" w:cs="David"/>
          <w:b/>
          <w:bCs/>
          <w:rtl/>
        </w:rPr>
        <w:t>רישיון יבוא או יצוא</w:t>
      </w:r>
      <w:r w:rsidRPr="003F191C">
        <w:rPr>
          <w:rFonts w:ascii="David" w:hAnsi="David" w:cs="David"/>
          <w:rtl/>
        </w:rPr>
        <w:t xml:space="preserve"> גם לעניין צווי המכס.</w:t>
      </w:r>
    </w:p>
    <w:p w14:paraId="784C3A5C" w14:textId="174D4DC9" w:rsidR="00517799" w:rsidRPr="003F191C" w:rsidRDefault="00517799" w:rsidP="00666560">
      <w:pPr>
        <w:pStyle w:val="ListParagraph"/>
        <w:numPr>
          <w:ilvl w:val="1"/>
          <w:numId w:val="23"/>
        </w:numPr>
        <w:spacing w:line="360" w:lineRule="auto"/>
        <w:jc w:val="both"/>
        <w:rPr>
          <w:rFonts w:ascii="David" w:hAnsi="David" w:cs="David"/>
        </w:rPr>
      </w:pPr>
      <w:r w:rsidRPr="003F191C">
        <w:rPr>
          <w:rFonts w:ascii="David" w:hAnsi="David" w:cs="David"/>
          <w:rtl/>
        </w:rPr>
        <w:t>מבלי לגרוע מהוראות התקנות ונוהל זה, עיסוק בכספית, לרבות יבוא</w:t>
      </w:r>
      <w:r w:rsidR="00373419" w:rsidRPr="003F191C">
        <w:rPr>
          <w:rFonts w:ascii="David" w:hAnsi="David" w:cs="David"/>
          <w:rtl/>
        </w:rPr>
        <w:t>,</w:t>
      </w:r>
      <w:r w:rsidRPr="003F191C">
        <w:rPr>
          <w:rFonts w:ascii="David" w:hAnsi="David" w:cs="David"/>
          <w:rtl/>
        </w:rPr>
        <w:t xml:space="preserve"> יצוא, </w:t>
      </w:r>
      <w:r w:rsidR="00373419" w:rsidRPr="003F191C">
        <w:rPr>
          <w:rFonts w:ascii="David" w:hAnsi="David" w:cs="David"/>
          <w:rtl/>
        </w:rPr>
        <w:t xml:space="preserve">טעון בהיתר רעלים בהתאם למפורט בתקנות החומרים המסוכנים (סיווג ופטור), </w:t>
      </w:r>
      <w:proofErr w:type="spellStart"/>
      <w:r w:rsidR="00373419" w:rsidRPr="003F191C">
        <w:rPr>
          <w:rFonts w:ascii="David" w:hAnsi="David" w:cs="David"/>
          <w:rtl/>
        </w:rPr>
        <w:t>התשנ"ו</w:t>
      </w:r>
      <w:proofErr w:type="spellEnd"/>
      <w:r w:rsidR="00373419" w:rsidRPr="003F191C">
        <w:rPr>
          <w:rFonts w:ascii="David" w:hAnsi="David" w:cs="David"/>
          <w:rtl/>
        </w:rPr>
        <w:t xml:space="preserve">–1996. </w:t>
      </w:r>
      <w:r w:rsidR="00B108D2" w:rsidRPr="003F191C">
        <w:rPr>
          <w:rFonts w:ascii="David" w:hAnsi="David" w:cs="David"/>
          <w:rtl/>
        </w:rPr>
        <w:t xml:space="preserve">כך </w:t>
      </w:r>
      <w:r w:rsidR="00B108D2" w:rsidRPr="00A61D29">
        <w:rPr>
          <w:rFonts w:ascii="David" w:hAnsi="David" w:cs="David"/>
          <w:b/>
          <w:bCs/>
          <w:rtl/>
        </w:rPr>
        <w:t>שלא תינתן תעודת היתר</w:t>
      </w:r>
      <w:r w:rsidR="00B108D2" w:rsidRPr="003F191C">
        <w:rPr>
          <w:rFonts w:ascii="David" w:hAnsi="David" w:cs="David"/>
          <w:rtl/>
        </w:rPr>
        <w:t xml:space="preserve"> </w:t>
      </w:r>
      <w:r w:rsidR="00CF2B60">
        <w:rPr>
          <w:rFonts w:ascii="David" w:hAnsi="David" w:cs="David" w:hint="cs"/>
          <w:rtl/>
        </w:rPr>
        <w:t>(או הסכמה, לפי העניין)</w:t>
      </w:r>
      <w:r w:rsidR="00CF2B60">
        <w:rPr>
          <w:rFonts w:ascii="David" w:hAnsi="David" w:cs="David"/>
        </w:rPr>
        <w:t xml:space="preserve"> </w:t>
      </w:r>
      <w:r w:rsidR="00B108D2" w:rsidRPr="003F191C">
        <w:rPr>
          <w:rFonts w:ascii="David" w:hAnsi="David" w:cs="David"/>
          <w:rtl/>
        </w:rPr>
        <w:t>ליבוא או יצוא של כספית בכמות העולה על 1 ק"ג, מבלי שהמבקש מחזיק בהיתר רעלים תקף לעיסוק בכספית.</w:t>
      </w:r>
      <w:r w:rsidR="0072439B" w:rsidRPr="003F191C">
        <w:rPr>
          <w:rFonts w:ascii="David" w:hAnsi="David" w:cs="David"/>
          <w:rtl/>
        </w:rPr>
        <w:t xml:space="preserve"> כמו כן,</w:t>
      </w:r>
      <w:r w:rsidR="00B270AD" w:rsidRPr="003F191C">
        <w:rPr>
          <w:rFonts w:ascii="David" w:hAnsi="David" w:cs="David"/>
          <w:rtl/>
        </w:rPr>
        <w:t xml:space="preserve"> עיסוק בכספית בכמות העולה על 1 ק"ג טעון היתר רעלים גם לפי פר</w:t>
      </w:r>
      <w:r w:rsidR="00F03815" w:rsidRPr="003F191C">
        <w:rPr>
          <w:rFonts w:ascii="David" w:hAnsi="David" w:cs="David"/>
          <w:rtl/>
        </w:rPr>
        <w:t>י</w:t>
      </w:r>
      <w:r w:rsidR="00B270AD" w:rsidRPr="003F191C">
        <w:rPr>
          <w:rFonts w:ascii="David" w:hAnsi="David" w:cs="David"/>
          <w:rtl/>
        </w:rPr>
        <w:t>ט</w:t>
      </w:r>
      <w:r w:rsidR="00F03815" w:rsidRPr="003F191C">
        <w:rPr>
          <w:rFonts w:ascii="David" w:hAnsi="David" w:cs="David"/>
          <w:rtl/>
        </w:rPr>
        <w:t xml:space="preserve"> 1.1 </w:t>
      </w:r>
      <w:r w:rsidR="00B270AD" w:rsidRPr="003F191C">
        <w:rPr>
          <w:rFonts w:ascii="David" w:hAnsi="David" w:cs="David"/>
          <w:rtl/>
        </w:rPr>
        <w:t>לתוספת השלישית החדשה לחוק החומרים המסוכנים, שתכנס לתוקף החל מיום 01.01.27.</w:t>
      </w:r>
    </w:p>
    <w:p w14:paraId="13897F69" w14:textId="7636415B" w:rsidR="00DD0BFA" w:rsidRPr="003F191C" w:rsidRDefault="003C1157" w:rsidP="00914B87">
      <w:pPr>
        <w:pStyle w:val="ListParagraph"/>
        <w:numPr>
          <w:ilvl w:val="1"/>
          <w:numId w:val="23"/>
        </w:numPr>
        <w:spacing w:line="360" w:lineRule="auto"/>
        <w:jc w:val="both"/>
        <w:rPr>
          <w:rFonts w:ascii="David" w:hAnsi="David" w:cs="David"/>
        </w:rPr>
      </w:pPr>
      <w:r w:rsidRPr="003F191C">
        <w:rPr>
          <w:rFonts w:ascii="David" w:hAnsi="David" w:cs="David"/>
          <w:rtl/>
        </w:rPr>
        <w:t>בקשות יבוא או יצוא</w:t>
      </w:r>
      <w:r w:rsidR="005243FC" w:rsidRPr="003F191C">
        <w:rPr>
          <w:rFonts w:ascii="David" w:hAnsi="David" w:cs="David"/>
          <w:rtl/>
        </w:rPr>
        <w:t>, לפי העניין,</w:t>
      </w:r>
      <w:r w:rsidRPr="003F191C">
        <w:rPr>
          <w:rFonts w:ascii="David" w:hAnsi="David" w:cs="David"/>
          <w:rtl/>
        </w:rPr>
        <w:t xml:space="preserve"> יוגשו לממונה באמצעות דוא"ל</w:t>
      </w:r>
      <w:r w:rsidR="00017CF8" w:rsidRPr="003F191C">
        <w:rPr>
          <w:rFonts w:ascii="David" w:hAnsi="David" w:cs="David"/>
          <w:rtl/>
        </w:rPr>
        <w:t xml:space="preserve">: </w:t>
      </w:r>
      <w:hyperlink w:history="1">
        <w:r w:rsidR="00017CF8" w:rsidRPr="003F191C">
          <w:rPr>
            <w:rFonts w:ascii="David" w:hAnsi="David" w:cs="David"/>
          </w:rPr>
          <w:t>minamata@sviva.gov.il</w:t>
        </w:r>
      </w:hyperlink>
      <w:r w:rsidR="00DD0BFA" w:rsidRPr="003F191C">
        <w:rPr>
          <w:rFonts w:ascii="David" w:hAnsi="David" w:cs="David"/>
          <w:rtl/>
        </w:rPr>
        <w:t xml:space="preserve">. מגיש הבקשה יעביר את המסמכים הנדרשים, </w:t>
      </w:r>
      <w:r w:rsidR="00B108D2" w:rsidRPr="003F191C">
        <w:rPr>
          <w:rFonts w:ascii="David" w:hAnsi="David" w:cs="David"/>
          <w:rtl/>
        </w:rPr>
        <w:t xml:space="preserve">כמפורט </w:t>
      </w:r>
      <w:r w:rsidR="00E7582E" w:rsidRPr="003F191C">
        <w:rPr>
          <w:rFonts w:ascii="David" w:hAnsi="David" w:cs="David"/>
          <w:rtl/>
        </w:rPr>
        <w:t>בהמשך</w:t>
      </w:r>
      <w:r w:rsidR="00B108D2" w:rsidRPr="003F191C">
        <w:rPr>
          <w:rFonts w:ascii="David" w:hAnsi="David" w:cs="David"/>
          <w:rtl/>
        </w:rPr>
        <w:t>,</w:t>
      </w:r>
      <w:r w:rsidR="00E7582E" w:rsidRPr="003F191C">
        <w:rPr>
          <w:rFonts w:ascii="David" w:hAnsi="David" w:cs="David"/>
          <w:rtl/>
        </w:rPr>
        <w:t xml:space="preserve"> </w:t>
      </w:r>
      <w:r w:rsidR="00DD0BFA" w:rsidRPr="003F191C">
        <w:rPr>
          <w:rFonts w:ascii="David" w:hAnsi="David" w:cs="David"/>
          <w:rtl/>
        </w:rPr>
        <w:t>כאשר הם מלאים ובפורמט וורד, לב</w:t>
      </w:r>
      <w:r w:rsidR="00E43610" w:rsidRPr="003F191C">
        <w:rPr>
          <w:rFonts w:ascii="David" w:hAnsi="David" w:cs="David"/>
          <w:rtl/>
        </w:rPr>
        <w:t>חינ</w:t>
      </w:r>
      <w:r w:rsidR="00B108D2" w:rsidRPr="003F191C">
        <w:rPr>
          <w:rFonts w:ascii="David" w:hAnsi="David" w:cs="David"/>
          <w:rtl/>
        </w:rPr>
        <w:t>ת</w:t>
      </w:r>
      <w:r w:rsidR="00DD0BFA" w:rsidRPr="003F191C">
        <w:rPr>
          <w:rFonts w:ascii="David" w:hAnsi="David" w:cs="David"/>
          <w:rtl/>
        </w:rPr>
        <w:t xml:space="preserve"> </w:t>
      </w:r>
      <w:r w:rsidR="00B108D2" w:rsidRPr="003F191C">
        <w:rPr>
          <w:rFonts w:ascii="David" w:hAnsi="David" w:cs="David"/>
          <w:rtl/>
        </w:rPr>
        <w:t>שלמותם</w:t>
      </w:r>
      <w:r w:rsidR="00E43610" w:rsidRPr="003F191C">
        <w:rPr>
          <w:rFonts w:ascii="David" w:hAnsi="David" w:cs="David"/>
          <w:rtl/>
        </w:rPr>
        <w:t xml:space="preserve"> על ידי הממונה</w:t>
      </w:r>
      <w:r w:rsidR="00DD0BFA" w:rsidRPr="003F191C">
        <w:rPr>
          <w:rFonts w:ascii="David" w:hAnsi="David" w:cs="David"/>
          <w:rtl/>
        </w:rPr>
        <w:t xml:space="preserve">. </w:t>
      </w:r>
    </w:p>
    <w:p w14:paraId="5D4434E2" w14:textId="73DD6F10" w:rsidR="00B108D2" w:rsidRPr="003F191C" w:rsidRDefault="00B108D2" w:rsidP="00B108D2">
      <w:pPr>
        <w:pStyle w:val="ListParagraph"/>
        <w:numPr>
          <w:ilvl w:val="1"/>
          <w:numId w:val="23"/>
        </w:numPr>
        <w:spacing w:line="360" w:lineRule="auto"/>
        <w:jc w:val="both"/>
        <w:rPr>
          <w:rFonts w:ascii="David" w:hAnsi="David" w:cs="David"/>
        </w:rPr>
      </w:pPr>
      <w:r w:rsidRPr="003F191C">
        <w:rPr>
          <w:rFonts w:ascii="David" w:hAnsi="David" w:cs="David"/>
          <w:rtl/>
        </w:rPr>
        <w:t>הממונה יתעד בקשות וסטטוס הטיפול בהן, במאגרי מידע במשרד.</w:t>
      </w:r>
    </w:p>
    <w:p w14:paraId="6B5EC100" w14:textId="030E2A52" w:rsidR="00B108D2" w:rsidRPr="003F191C" w:rsidRDefault="00B108D2" w:rsidP="00914B87">
      <w:pPr>
        <w:pStyle w:val="ListParagraph"/>
        <w:numPr>
          <w:ilvl w:val="1"/>
          <w:numId w:val="23"/>
        </w:numPr>
        <w:spacing w:line="360" w:lineRule="auto"/>
        <w:jc w:val="both"/>
        <w:rPr>
          <w:rFonts w:ascii="David" w:hAnsi="David" w:cs="David"/>
        </w:rPr>
      </w:pPr>
      <w:r w:rsidRPr="003F191C">
        <w:rPr>
          <w:rFonts w:ascii="David" w:hAnsi="David" w:cs="David"/>
          <w:rtl/>
        </w:rPr>
        <w:t>בדיקת שלמות הבקשה- ככל שימצא הממונה כי הבקשה אינה מלאה, יעביר את הבקשה למבקש להשלמות.</w:t>
      </w:r>
    </w:p>
    <w:p w14:paraId="00FEAEA0" w14:textId="6F84497E" w:rsidR="00546E1C" w:rsidRPr="003F191C" w:rsidRDefault="00B108D2" w:rsidP="00914B87">
      <w:pPr>
        <w:pStyle w:val="ListParagraph"/>
        <w:numPr>
          <w:ilvl w:val="1"/>
          <w:numId w:val="23"/>
        </w:numPr>
        <w:spacing w:line="360" w:lineRule="auto"/>
        <w:jc w:val="both"/>
        <w:rPr>
          <w:rFonts w:ascii="David" w:hAnsi="David" w:cs="David"/>
        </w:rPr>
      </w:pPr>
      <w:r w:rsidRPr="003F191C">
        <w:rPr>
          <w:rFonts w:ascii="David" w:hAnsi="David" w:cs="David"/>
          <w:rtl/>
        </w:rPr>
        <w:t>עם סיום בדיקת שלמות הבקשה, יבחן הממונה את מהות הבקשה, בהתאם לסוג הבקשה</w:t>
      </w:r>
      <w:r w:rsidR="00E7582E" w:rsidRPr="003F191C">
        <w:rPr>
          <w:rFonts w:ascii="David" w:hAnsi="David" w:cs="David"/>
          <w:rtl/>
        </w:rPr>
        <w:t>,</w:t>
      </w:r>
      <w:r w:rsidRPr="003F191C">
        <w:rPr>
          <w:rFonts w:ascii="David" w:hAnsi="David" w:cs="David"/>
          <w:rtl/>
        </w:rPr>
        <w:t xml:space="preserve"> כמפורט בהמשך.</w:t>
      </w:r>
    </w:p>
    <w:p w14:paraId="52BF90A8" w14:textId="1EB70E6E" w:rsidR="00B108D2" w:rsidRPr="003F191C" w:rsidRDefault="00546E1C" w:rsidP="00914B87">
      <w:pPr>
        <w:pStyle w:val="ListParagraph"/>
        <w:numPr>
          <w:ilvl w:val="1"/>
          <w:numId w:val="23"/>
        </w:numPr>
        <w:spacing w:line="360" w:lineRule="auto"/>
        <w:jc w:val="both"/>
        <w:rPr>
          <w:rFonts w:ascii="David" w:hAnsi="David" w:cs="David"/>
        </w:rPr>
      </w:pPr>
      <w:r w:rsidRPr="003F191C">
        <w:rPr>
          <w:rFonts w:ascii="David" w:hAnsi="David" w:cs="David"/>
          <w:rtl/>
        </w:rPr>
        <w:t>הממונה יעביר את הבקשה להתייעצות עם המחוז הרלוונטי.</w:t>
      </w:r>
      <w:r w:rsidR="004F001A" w:rsidRPr="003F191C">
        <w:rPr>
          <w:rFonts w:ascii="David" w:hAnsi="David" w:cs="David"/>
          <w:rtl/>
        </w:rPr>
        <w:t xml:space="preserve"> </w:t>
      </w:r>
      <w:bookmarkStart w:id="37" w:name="_Hlk197943824"/>
      <w:r w:rsidR="00CF2B60" w:rsidRPr="003F191C">
        <w:rPr>
          <w:rFonts w:ascii="David" w:hAnsi="David" w:cs="David"/>
          <w:rtl/>
        </w:rPr>
        <w:t>אם הבקשה עבור פסולת מסוכנת</w:t>
      </w:r>
      <w:r w:rsidR="00D25828">
        <w:rPr>
          <w:rFonts w:ascii="David" w:hAnsi="David" w:cs="David" w:hint="cs"/>
          <w:rtl/>
        </w:rPr>
        <w:t xml:space="preserve"> (מיועדת רק לסילוק)</w:t>
      </w:r>
      <w:r w:rsidR="00CF2B60" w:rsidRPr="003F191C">
        <w:rPr>
          <w:rFonts w:ascii="David" w:hAnsi="David" w:cs="David"/>
          <w:rtl/>
        </w:rPr>
        <w:t>, הממונה יעביר את הבקשה ל</w:t>
      </w:r>
      <w:r w:rsidR="00021A89">
        <w:rPr>
          <w:rFonts w:ascii="David" w:hAnsi="David" w:cs="David" w:hint="cs"/>
          <w:rtl/>
        </w:rPr>
        <w:t xml:space="preserve">טיפול תחום </w:t>
      </w:r>
      <w:r w:rsidR="00CF2B60" w:rsidRPr="003F191C">
        <w:rPr>
          <w:rFonts w:ascii="David" w:hAnsi="David" w:cs="David"/>
          <w:rtl/>
        </w:rPr>
        <w:t>פסולת מסוכנת</w:t>
      </w:r>
      <w:r w:rsidR="007420CD">
        <w:rPr>
          <w:rFonts w:ascii="David" w:hAnsi="David" w:cs="David" w:hint="cs"/>
          <w:rtl/>
        </w:rPr>
        <w:t xml:space="preserve"> במ</w:t>
      </w:r>
      <w:r w:rsidR="00D25828">
        <w:rPr>
          <w:rFonts w:ascii="David" w:hAnsi="David" w:cs="David" w:hint="cs"/>
          <w:rtl/>
        </w:rPr>
        <w:t>ערך</w:t>
      </w:r>
      <w:r w:rsidR="00CF2B60" w:rsidRPr="003F191C">
        <w:rPr>
          <w:rFonts w:ascii="David" w:hAnsi="David" w:cs="David"/>
          <w:rtl/>
        </w:rPr>
        <w:t>.</w:t>
      </w:r>
      <w:bookmarkEnd w:id="37"/>
    </w:p>
    <w:p w14:paraId="6D83D9B5" w14:textId="37CB589B" w:rsidR="00C34982" w:rsidRPr="003F191C" w:rsidRDefault="00C34982" w:rsidP="00E7582E">
      <w:pPr>
        <w:pStyle w:val="ListParagraph"/>
        <w:spacing w:after="0" w:line="360" w:lineRule="auto"/>
        <w:ind w:left="360"/>
        <w:jc w:val="both"/>
        <w:rPr>
          <w:rFonts w:ascii="David" w:hAnsi="David" w:cs="David"/>
          <w:rtl/>
        </w:rPr>
      </w:pPr>
    </w:p>
    <w:p w14:paraId="3D126AD7" w14:textId="77777777" w:rsidR="003F191C" w:rsidRDefault="003F191C">
      <w:pPr>
        <w:bidi w:val="0"/>
        <w:rPr>
          <w:rFonts w:ascii="David" w:eastAsiaTheme="majorEastAsia" w:hAnsi="David" w:cs="David"/>
          <w:b/>
          <w:bCs/>
        </w:rPr>
      </w:pPr>
      <w:r>
        <w:rPr>
          <w:rFonts w:ascii="David" w:hAnsi="David" w:cs="David"/>
          <w:b/>
          <w:bCs/>
          <w:rtl/>
        </w:rPr>
        <w:br w:type="page"/>
      </w:r>
    </w:p>
    <w:p w14:paraId="687DA1BD" w14:textId="324C8837" w:rsidR="006F2B3B" w:rsidRPr="005D7FD4" w:rsidRDefault="00190DF6" w:rsidP="00B01B28">
      <w:pPr>
        <w:pStyle w:val="Heading1"/>
        <w:numPr>
          <w:ilvl w:val="0"/>
          <w:numId w:val="23"/>
        </w:numPr>
        <w:jc w:val="both"/>
        <w:rPr>
          <w:rFonts w:ascii="David" w:hAnsi="David" w:cs="David"/>
          <w:b/>
          <w:bCs/>
          <w:color w:val="auto"/>
          <w:sz w:val="24"/>
          <w:szCs w:val="24"/>
          <w:u w:val="single"/>
        </w:rPr>
      </w:pPr>
      <w:bookmarkStart w:id="38" w:name="_Toc198557946"/>
      <w:r w:rsidRPr="005D7FD4">
        <w:rPr>
          <w:rFonts w:ascii="David" w:hAnsi="David" w:cs="David"/>
          <w:b/>
          <w:bCs/>
          <w:color w:val="auto"/>
          <w:sz w:val="24"/>
          <w:szCs w:val="24"/>
          <w:u w:val="single"/>
          <w:rtl/>
        </w:rPr>
        <w:t xml:space="preserve">בקשה </w:t>
      </w:r>
      <w:r w:rsidR="00B148D1" w:rsidRPr="005D7FD4">
        <w:rPr>
          <w:rFonts w:ascii="David" w:hAnsi="David" w:cs="David"/>
          <w:b/>
          <w:bCs/>
          <w:color w:val="auto"/>
          <w:sz w:val="24"/>
          <w:szCs w:val="24"/>
          <w:u w:val="single"/>
          <w:rtl/>
        </w:rPr>
        <w:t xml:space="preserve">לקבלת </w:t>
      </w:r>
      <w:r w:rsidRPr="005D7FD4">
        <w:rPr>
          <w:rFonts w:ascii="David" w:hAnsi="David" w:cs="David"/>
          <w:b/>
          <w:bCs/>
          <w:color w:val="auto"/>
          <w:sz w:val="24"/>
          <w:szCs w:val="24"/>
          <w:u w:val="single"/>
          <w:rtl/>
        </w:rPr>
        <w:t xml:space="preserve">תעודת </w:t>
      </w:r>
      <w:r w:rsidR="00B148D1" w:rsidRPr="005D7FD4">
        <w:rPr>
          <w:rFonts w:ascii="David" w:hAnsi="David" w:cs="David"/>
          <w:b/>
          <w:bCs/>
          <w:color w:val="auto"/>
          <w:sz w:val="24"/>
          <w:szCs w:val="24"/>
          <w:u w:val="single"/>
          <w:rtl/>
        </w:rPr>
        <w:t>היתר ליצוא</w:t>
      </w:r>
      <w:r w:rsidR="00B148D1" w:rsidRPr="005D7FD4">
        <w:rPr>
          <w:rFonts w:ascii="David" w:hAnsi="David" w:cs="David"/>
          <w:b/>
          <w:bCs/>
          <w:color w:val="auto"/>
          <w:sz w:val="24"/>
          <w:szCs w:val="24"/>
          <w:u w:val="single"/>
          <w:rtl/>
          <w:lang w:bidi="ar-SA"/>
        </w:rPr>
        <w:t xml:space="preserve"> </w:t>
      </w:r>
      <w:r w:rsidR="00B148D1" w:rsidRPr="005D7FD4">
        <w:rPr>
          <w:rFonts w:ascii="David" w:hAnsi="David" w:cs="David"/>
          <w:b/>
          <w:bCs/>
          <w:color w:val="auto"/>
          <w:sz w:val="24"/>
          <w:szCs w:val="24"/>
          <w:u w:val="single"/>
          <w:rtl/>
        </w:rPr>
        <w:t>כספית</w:t>
      </w:r>
      <w:r w:rsidR="00B148D1" w:rsidRPr="005D7FD4">
        <w:rPr>
          <w:rFonts w:ascii="David" w:hAnsi="David" w:cs="David"/>
          <w:b/>
          <w:bCs/>
          <w:color w:val="auto"/>
          <w:sz w:val="24"/>
          <w:szCs w:val="24"/>
          <w:u w:val="single"/>
          <w:rtl/>
          <w:lang w:bidi="ar-SA"/>
        </w:rPr>
        <w:t xml:space="preserve"> </w:t>
      </w:r>
      <w:r w:rsidR="00B148D1" w:rsidRPr="005D7FD4">
        <w:rPr>
          <w:rFonts w:ascii="David" w:hAnsi="David" w:cs="David"/>
          <w:b/>
          <w:bCs/>
          <w:color w:val="auto"/>
          <w:sz w:val="24"/>
          <w:szCs w:val="24"/>
          <w:u w:val="single"/>
          <w:rtl/>
        </w:rPr>
        <w:t>מישראל</w:t>
      </w:r>
      <w:r w:rsidR="00B148D1" w:rsidRPr="005D7FD4">
        <w:rPr>
          <w:rFonts w:ascii="David" w:hAnsi="David" w:cs="David"/>
          <w:b/>
          <w:bCs/>
          <w:color w:val="auto"/>
          <w:sz w:val="24"/>
          <w:szCs w:val="24"/>
          <w:u w:val="single"/>
          <w:rtl/>
          <w:lang w:bidi="ar-SA"/>
        </w:rPr>
        <w:t xml:space="preserve"> </w:t>
      </w:r>
      <w:r w:rsidR="00B148D1" w:rsidRPr="005D7FD4">
        <w:rPr>
          <w:rFonts w:ascii="David" w:hAnsi="David" w:cs="David"/>
          <w:b/>
          <w:bCs/>
          <w:color w:val="auto"/>
          <w:sz w:val="24"/>
          <w:szCs w:val="24"/>
          <w:u w:val="single"/>
          <w:rtl/>
        </w:rPr>
        <w:t>למדינה</w:t>
      </w:r>
      <w:r w:rsidR="00B148D1" w:rsidRPr="005D7FD4">
        <w:rPr>
          <w:rFonts w:ascii="David" w:hAnsi="David" w:cs="David"/>
          <w:b/>
          <w:bCs/>
          <w:color w:val="auto"/>
          <w:sz w:val="24"/>
          <w:szCs w:val="24"/>
          <w:u w:val="single"/>
          <w:rtl/>
          <w:lang w:bidi="ar-SA"/>
        </w:rPr>
        <w:t xml:space="preserve"> </w:t>
      </w:r>
      <w:r w:rsidR="00B148D1" w:rsidRPr="005D7FD4">
        <w:rPr>
          <w:rFonts w:ascii="David" w:hAnsi="David" w:cs="David"/>
          <w:b/>
          <w:bCs/>
          <w:color w:val="auto"/>
          <w:sz w:val="24"/>
          <w:szCs w:val="24"/>
          <w:u w:val="single"/>
          <w:rtl/>
        </w:rPr>
        <w:t>חברה</w:t>
      </w:r>
      <w:r w:rsidR="00B148D1" w:rsidRPr="005D7FD4">
        <w:rPr>
          <w:rFonts w:ascii="David" w:hAnsi="David" w:cs="David"/>
          <w:b/>
          <w:bCs/>
          <w:color w:val="auto"/>
          <w:sz w:val="24"/>
          <w:szCs w:val="24"/>
          <w:u w:val="single"/>
          <w:rtl/>
          <w:lang w:bidi="ar-SA"/>
        </w:rPr>
        <w:t xml:space="preserve"> </w:t>
      </w:r>
      <w:r w:rsidR="009A1D9C" w:rsidRPr="005D7FD4">
        <w:rPr>
          <w:rFonts w:ascii="David" w:hAnsi="David" w:cs="David"/>
          <w:b/>
          <w:bCs/>
          <w:color w:val="auto"/>
          <w:sz w:val="24"/>
          <w:szCs w:val="24"/>
          <w:u w:val="single"/>
          <w:rtl/>
        </w:rPr>
        <w:t xml:space="preserve">באמנת </w:t>
      </w:r>
      <w:r w:rsidR="00174A57" w:rsidRPr="005D7FD4">
        <w:rPr>
          <w:rFonts w:ascii="David" w:hAnsi="David" w:cs="David"/>
          <w:b/>
          <w:bCs/>
          <w:color w:val="auto"/>
          <w:sz w:val="24"/>
          <w:szCs w:val="24"/>
          <w:u w:val="single"/>
          <w:rtl/>
        </w:rPr>
        <w:t>מינמ</w:t>
      </w:r>
      <w:r w:rsidR="009A1D9C" w:rsidRPr="005D7FD4">
        <w:rPr>
          <w:rFonts w:ascii="David" w:hAnsi="David" w:cs="David"/>
          <w:b/>
          <w:bCs/>
          <w:color w:val="auto"/>
          <w:sz w:val="24"/>
          <w:szCs w:val="24"/>
          <w:u w:val="single"/>
          <w:rtl/>
        </w:rPr>
        <w:t xml:space="preserve">טה </w:t>
      </w:r>
      <w:r w:rsidR="00B148D1" w:rsidRPr="005D7FD4">
        <w:rPr>
          <w:rFonts w:ascii="David" w:hAnsi="David" w:cs="David"/>
          <w:b/>
          <w:bCs/>
          <w:color w:val="auto"/>
          <w:sz w:val="24"/>
          <w:szCs w:val="24"/>
          <w:u w:val="single"/>
          <w:rtl/>
        </w:rPr>
        <w:t>לפי</w:t>
      </w:r>
      <w:r w:rsidR="00B148D1" w:rsidRPr="005D7FD4">
        <w:rPr>
          <w:rFonts w:ascii="David" w:hAnsi="David" w:cs="David"/>
          <w:b/>
          <w:bCs/>
          <w:color w:val="auto"/>
          <w:sz w:val="24"/>
          <w:szCs w:val="24"/>
          <w:u w:val="single"/>
          <w:rtl/>
          <w:lang w:bidi="ar-SA"/>
        </w:rPr>
        <w:t xml:space="preserve"> </w:t>
      </w:r>
      <w:r w:rsidR="00B148D1" w:rsidRPr="005D7FD4">
        <w:rPr>
          <w:rFonts w:ascii="David" w:hAnsi="David" w:cs="David"/>
          <w:b/>
          <w:bCs/>
          <w:color w:val="auto"/>
          <w:sz w:val="24"/>
          <w:szCs w:val="24"/>
          <w:u w:val="single"/>
          <w:rtl/>
        </w:rPr>
        <w:t>תקנה</w:t>
      </w:r>
      <w:r w:rsidR="00B148D1" w:rsidRPr="005D7FD4">
        <w:rPr>
          <w:rFonts w:ascii="David" w:hAnsi="David" w:cs="David"/>
          <w:b/>
          <w:bCs/>
          <w:color w:val="auto"/>
          <w:sz w:val="24"/>
          <w:szCs w:val="24"/>
          <w:u w:val="single"/>
          <w:rtl/>
          <w:lang w:bidi="ar-SA"/>
        </w:rPr>
        <w:t xml:space="preserve"> 3(</w:t>
      </w:r>
      <w:r w:rsidR="00B148D1" w:rsidRPr="005D7FD4">
        <w:rPr>
          <w:rFonts w:ascii="David" w:hAnsi="David" w:cs="David"/>
          <w:b/>
          <w:bCs/>
          <w:color w:val="auto"/>
          <w:sz w:val="24"/>
          <w:szCs w:val="24"/>
          <w:u w:val="single"/>
          <w:rtl/>
        </w:rPr>
        <w:t>ג</w:t>
      </w:r>
      <w:r w:rsidR="00B148D1" w:rsidRPr="005D7FD4">
        <w:rPr>
          <w:rFonts w:ascii="David" w:hAnsi="David" w:cs="David"/>
          <w:b/>
          <w:bCs/>
          <w:color w:val="auto"/>
          <w:sz w:val="24"/>
          <w:szCs w:val="24"/>
          <w:u w:val="single"/>
          <w:rtl/>
          <w:lang w:bidi="ar-SA"/>
        </w:rPr>
        <w:t xml:space="preserve">)(1) </w:t>
      </w:r>
      <w:r w:rsidR="00B148D1" w:rsidRPr="005D7FD4">
        <w:rPr>
          <w:rFonts w:ascii="David" w:hAnsi="David" w:cs="David"/>
          <w:b/>
          <w:bCs/>
          <w:color w:val="auto"/>
          <w:sz w:val="24"/>
          <w:szCs w:val="24"/>
          <w:u w:val="single"/>
          <w:rtl/>
        </w:rPr>
        <w:t>לתקנות</w:t>
      </w:r>
      <w:bookmarkEnd w:id="38"/>
      <w:r w:rsidR="00B148D1" w:rsidRPr="005D7FD4">
        <w:rPr>
          <w:rFonts w:ascii="David" w:hAnsi="David" w:cs="David"/>
          <w:b/>
          <w:bCs/>
          <w:color w:val="auto"/>
          <w:sz w:val="24"/>
          <w:szCs w:val="24"/>
          <w:u w:val="single"/>
          <w:rtl/>
        </w:rPr>
        <w:t xml:space="preserve"> </w:t>
      </w:r>
    </w:p>
    <w:p w14:paraId="0C20E9FB" w14:textId="77777777" w:rsidR="00B148D1" w:rsidRPr="003F191C" w:rsidRDefault="00B148D1" w:rsidP="00E7582E">
      <w:pPr>
        <w:pStyle w:val="ListParagraph"/>
        <w:numPr>
          <w:ilvl w:val="0"/>
          <w:numId w:val="48"/>
        </w:numPr>
        <w:spacing w:line="360" w:lineRule="auto"/>
        <w:jc w:val="both"/>
        <w:rPr>
          <w:rFonts w:ascii="David" w:hAnsi="David" w:cs="David"/>
          <w:u w:val="single"/>
        </w:rPr>
      </w:pPr>
      <w:r w:rsidRPr="003F191C">
        <w:rPr>
          <w:rFonts w:ascii="David" w:hAnsi="David" w:cs="David"/>
          <w:u w:val="single"/>
          <w:rtl/>
        </w:rPr>
        <w:t>מסמכים נדרשים:</w:t>
      </w:r>
    </w:p>
    <w:p w14:paraId="30526EB0" w14:textId="30C63365" w:rsidR="007F228F" w:rsidRPr="003F191C" w:rsidRDefault="007F228F" w:rsidP="00E7582E">
      <w:pPr>
        <w:pStyle w:val="ListParagraph"/>
        <w:numPr>
          <w:ilvl w:val="0"/>
          <w:numId w:val="54"/>
        </w:numPr>
        <w:spacing w:after="0" w:line="360" w:lineRule="auto"/>
        <w:jc w:val="both"/>
        <w:rPr>
          <w:rFonts w:ascii="David" w:hAnsi="David" w:cs="David"/>
        </w:rPr>
      </w:pPr>
      <w:r w:rsidRPr="003F191C">
        <w:rPr>
          <w:rFonts w:ascii="David" w:hAnsi="David" w:cs="David"/>
          <w:rtl/>
        </w:rPr>
        <w:t>טופס בקשה - נספח ה';</w:t>
      </w:r>
    </w:p>
    <w:p w14:paraId="656D1B18" w14:textId="2456F94D" w:rsidR="007F228F" w:rsidRPr="003F191C" w:rsidRDefault="007F228F" w:rsidP="00E7582E">
      <w:pPr>
        <w:pStyle w:val="ListParagraph"/>
        <w:numPr>
          <w:ilvl w:val="0"/>
          <w:numId w:val="54"/>
        </w:numPr>
        <w:spacing w:after="0" w:line="360" w:lineRule="auto"/>
        <w:jc w:val="both"/>
        <w:rPr>
          <w:rFonts w:ascii="David" w:hAnsi="David" w:cs="David"/>
        </w:rPr>
      </w:pPr>
      <w:r w:rsidRPr="003F191C">
        <w:rPr>
          <w:rFonts w:ascii="David" w:hAnsi="David" w:cs="David"/>
          <w:rtl/>
        </w:rPr>
        <w:t xml:space="preserve">טופס </w:t>
      </w:r>
      <w:r w:rsidRPr="003F191C">
        <w:rPr>
          <w:rFonts w:ascii="David" w:hAnsi="David" w:cs="David"/>
        </w:rPr>
        <w:t>A</w:t>
      </w:r>
      <w:r w:rsidRPr="003F191C">
        <w:rPr>
          <w:rFonts w:ascii="David" w:hAnsi="David" w:cs="David"/>
          <w:rtl/>
        </w:rPr>
        <w:t xml:space="preserve"> - נספח א' או הודעה כללית מאתר האמנה (</w:t>
      </w:r>
      <w:r w:rsidR="00CF6C20" w:rsidRPr="003F191C">
        <w:rPr>
          <w:rFonts w:ascii="David" w:hAnsi="David" w:cs="David"/>
          <w:rtl/>
        </w:rPr>
        <w:t xml:space="preserve">ראה </w:t>
      </w:r>
      <w:r w:rsidRPr="003F191C">
        <w:rPr>
          <w:rFonts w:ascii="David" w:hAnsi="David" w:cs="David"/>
          <w:rtl/>
        </w:rPr>
        <w:t>נספח ד');</w:t>
      </w:r>
    </w:p>
    <w:p w14:paraId="701C2D98" w14:textId="2E4182F1" w:rsidR="007F228F" w:rsidRPr="003F191C" w:rsidRDefault="007F228F" w:rsidP="00E7582E">
      <w:pPr>
        <w:pStyle w:val="ListParagraph"/>
        <w:numPr>
          <w:ilvl w:val="0"/>
          <w:numId w:val="54"/>
        </w:numPr>
        <w:spacing w:after="0" w:line="360" w:lineRule="auto"/>
        <w:jc w:val="both"/>
        <w:rPr>
          <w:rFonts w:ascii="David" w:hAnsi="David" w:cs="David"/>
          <w:u w:val="single"/>
          <w:rtl/>
        </w:rPr>
      </w:pPr>
      <w:r w:rsidRPr="003F191C">
        <w:rPr>
          <w:rFonts w:ascii="David" w:hAnsi="David" w:cs="David"/>
          <w:rtl/>
        </w:rPr>
        <w:t xml:space="preserve">טופס </w:t>
      </w:r>
      <w:r w:rsidR="008B76B9" w:rsidRPr="003F191C">
        <w:rPr>
          <w:rFonts w:ascii="David" w:hAnsi="David" w:cs="David"/>
        </w:rPr>
        <w:t xml:space="preserve"> </w:t>
      </w:r>
      <w:r w:rsidRPr="003F191C">
        <w:rPr>
          <w:rFonts w:ascii="David" w:hAnsi="David" w:cs="David"/>
        </w:rPr>
        <w:t>C</w:t>
      </w:r>
      <w:r w:rsidRPr="003F191C">
        <w:rPr>
          <w:rFonts w:ascii="David" w:hAnsi="David" w:cs="David"/>
          <w:rtl/>
        </w:rPr>
        <w:t>- נספח ג'.</w:t>
      </w:r>
      <w:r w:rsidR="009C568C" w:rsidRPr="003F191C">
        <w:rPr>
          <w:rFonts w:ascii="David" w:hAnsi="David" w:cs="David"/>
          <w:rtl/>
        </w:rPr>
        <w:t xml:space="preserve"> עד לאשרור האמנה על ידי ישראל, בעת העברת טופס </w:t>
      </w:r>
      <w:r w:rsidR="009C568C" w:rsidRPr="003F191C">
        <w:rPr>
          <w:rFonts w:ascii="David" w:hAnsi="David" w:cs="David"/>
        </w:rPr>
        <w:t>A</w:t>
      </w:r>
      <w:r w:rsidR="009C568C" w:rsidRPr="003F191C">
        <w:rPr>
          <w:rFonts w:ascii="David" w:hAnsi="David" w:cs="David"/>
          <w:rtl/>
        </w:rPr>
        <w:t xml:space="preserve"> למדינת היעד, יצואן ישראלי </w:t>
      </w:r>
      <w:r w:rsidR="008B76B9" w:rsidRPr="003F191C">
        <w:rPr>
          <w:rFonts w:ascii="David" w:hAnsi="David" w:cs="David"/>
          <w:rtl/>
        </w:rPr>
        <w:t>נ</w:t>
      </w:r>
      <w:r w:rsidR="009C568C" w:rsidRPr="003F191C">
        <w:rPr>
          <w:rFonts w:ascii="David" w:hAnsi="David" w:cs="David"/>
          <w:rtl/>
        </w:rPr>
        <w:t xml:space="preserve">דרש להעביר טופס </w:t>
      </w:r>
      <w:r w:rsidR="009C568C" w:rsidRPr="003F191C">
        <w:rPr>
          <w:rFonts w:ascii="David" w:hAnsi="David" w:cs="David"/>
        </w:rPr>
        <w:t>C</w:t>
      </w:r>
      <w:r w:rsidR="009C568C" w:rsidRPr="003F191C">
        <w:rPr>
          <w:rFonts w:ascii="David" w:hAnsi="David" w:cs="David"/>
          <w:rtl/>
        </w:rPr>
        <w:t xml:space="preserve"> חתום על ידי הממונה למדינת היבוא (היעד). </w:t>
      </w:r>
    </w:p>
    <w:p w14:paraId="1719BDA0" w14:textId="77777777" w:rsidR="001D1BFB" w:rsidRPr="003F191C" w:rsidRDefault="001D1BFB" w:rsidP="001D1BFB">
      <w:pPr>
        <w:pStyle w:val="ListParagraph"/>
        <w:spacing w:before="240" w:line="360" w:lineRule="auto"/>
        <w:jc w:val="both"/>
        <w:rPr>
          <w:rFonts w:ascii="David" w:hAnsi="David" w:cs="David"/>
          <w:u w:val="single"/>
        </w:rPr>
      </w:pPr>
    </w:p>
    <w:p w14:paraId="70F6B1E4" w14:textId="251DE125" w:rsidR="00B148D1" w:rsidRPr="003F191C" w:rsidRDefault="00B148D1" w:rsidP="007061BF">
      <w:pPr>
        <w:pStyle w:val="ListParagraph"/>
        <w:numPr>
          <w:ilvl w:val="0"/>
          <w:numId w:val="48"/>
        </w:numPr>
        <w:spacing w:line="360" w:lineRule="auto"/>
        <w:jc w:val="both"/>
        <w:rPr>
          <w:rFonts w:ascii="David" w:hAnsi="David" w:cs="David"/>
          <w:u w:val="single"/>
        </w:rPr>
      </w:pPr>
      <w:r w:rsidRPr="003F191C">
        <w:rPr>
          <w:rFonts w:ascii="David" w:hAnsi="David" w:cs="David"/>
          <w:u w:val="single"/>
          <w:rtl/>
        </w:rPr>
        <w:t xml:space="preserve">שלבי </w:t>
      </w:r>
      <w:r w:rsidR="006D1E4B" w:rsidRPr="003F191C">
        <w:rPr>
          <w:rFonts w:ascii="David" w:hAnsi="David" w:cs="David"/>
          <w:u w:val="single"/>
          <w:rtl/>
        </w:rPr>
        <w:t>טיפול ב</w:t>
      </w:r>
      <w:r w:rsidRPr="003F191C">
        <w:rPr>
          <w:rFonts w:ascii="David" w:hAnsi="David" w:cs="David"/>
          <w:u w:val="single"/>
          <w:rtl/>
        </w:rPr>
        <w:t xml:space="preserve">בקשה לקבלת </w:t>
      </w:r>
      <w:r w:rsidR="00E7582E" w:rsidRPr="003F191C">
        <w:rPr>
          <w:rFonts w:ascii="David" w:hAnsi="David" w:cs="David"/>
          <w:u w:val="single"/>
          <w:rtl/>
        </w:rPr>
        <w:t xml:space="preserve">תעודת </w:t>
      </w:r>
      <w:r w:rsidRPr="003F191C">
        <w:rPr>
          <w:rFonts w:ascii="David" w:hAnsi="David" w:cs="David"/>
          <w:u w:val="single"/>
          <w:rtl/>
        </w:rPr>
        <w:t>היתר :</w:t>
      </w:r>
    </w:p>
    <w:p w14:paraId="60DB24B4" w14:textId="6D2D46B4" w:rsidR="0056249C" w:rsidRPr="003F191C" w:rsidRDefault="0056249C" w:rsidP="007061BF">
      <w:pPr>
        <w:pStyle w:val="ListParagraph"/>
        <w:numPr>
          <w:ilvl w:val="0"/>
          <w:numId w:val="65"/>
        </w:numPr>
        <w:spacing w:after="0" w:line="360" w:lineRule="auto"/>
        <w:jc w:val="both"/>
        <w:rPr>
          <w:rFonts w:ascii="David" w:hAnsi="David" w:cs="David"/>
        </w:rPr>
      </w:pPr>
      <w:r w:rsidRPr="003F191C">
        <w:rPr>
          <w:rFonts w:ascii="David" w:hAnsi="David" w:cs="David"/>
          <w:rtl/>
        </w:rPr>
        <w:t xml:space="preserve">הממונה יבדוק את </w:t>
      </w:r>
      <w:r w:rsidR="00367E14" w:rsidRPr="003F191C">
        <w:rPr>
          <w:rFonts w:ascii="David" w:hAnsi="David" w:cs="David"/>
          <w:rtl/>
        </w:rPr>
        <w:t>טפסי הבקשה</w:t>
      </w:r>
      <w:r w:rsidRPr="003F191C">
        <w:rPr>
          <w:rFonts w:ascii="David" w:hAnsi="David" w:cs="David"/>
          <w:rtl/>
        </w:rPr>
        <w:t xml:space="preserve"> להנחת דעתו, כי מטרת השימוש במדינת היעד היא בהתאם להוראות האמנ</w:t>
      </w:r>
      <w:r w:rsidR="00367E14" w:rsidRPr="003F191C">
        <w:rPr>
          <w:rFonts w:ascii="David" w:hAnsi="David" w:cs="David"/>
          <w:rtl/>
        </w:rPr>
        <w:t>ה, וכן כי מקור הכספית אינו אסור לפי האמנה.</w:t>
      </w:r>
    </w:p>
    <w:p w14:paraId="20F2A191" w14:textId="77777777" w:rsidR="00367E14" w:rsidRPr="003F191C" w:rsidRDefault="00DD0BFA" w:rsidP="007061BF">
      <w:pPr>
        <w:pStyle w:val="ListParagraph"/>
        <w:numPr>
          <w:ilvl w:val="0"/>
          <w:numId w:val="65"/>
        </w:numPr>
        <w:spacing w:after="0" w:line="360" w:lineRule="auto"/>
        <w:jc w:val="both"/>
        <w:rPr>
          <w:rFonts w:ascii="David" w:hAnsi="David" w:cs="David"/>
        </w:rPr>
      </w:pPr>
      <w:r w:rsidRPr="003F191C">
        <w:rPr>
          <w:rFonts w:ascii="David" w:hAnsi="David" w:cs="David"/>
          <w:rtl/>
        </w:rPr>
        <w:t xml:space="preserve">הממונה </w:t>
      </w:r>
      <w:r w:rsidR="00367E14" w:rsidRPr="003F191C">
        <w:rPr>
          <w:rFonts w:ascii="David" w:hAnsi="David" w:cs="David"/>
          <w:rtl/>
        </w:rPr>
        <w:t xml:space="preserve">יחזיר </w:t>
      </w:r>
      <w:r w:rsidR="00B148D1" w:rsidRPr="003F191C">
        <w:rPr>
          <w:rFonts w:ascii="David" w:hAnsi="David" w:cs="David"/>
          <w:rtl/>
        </w:rPr>
        <w:t xml:space="preserve">את </w:t>
      </w:r>
      <w:r w:rsidR="00E20C7D" w:rsidRPr="003F191C">
        <w:rPr>
          <w:rFonts w:ascii="David" w:hAnsi="David" w:cs="David"/>
          <w:rtl/>
        </w:rPr>
        <w:t>ה</w:t>
      </w:r>
      <w:r w:rsidR="00B148D1" w:rsidRPr="003F191C">
        <w:rPr>
          <w:rFonts w:ascii="David" w:hAnsi="David" w:cs="David"/>
          <w:rtl/>
        </w:rPr>
        <w:t>טפס</w:t>
      </w:r>
      <w:r w:rsidR="00E20C7D" w:rsidRPr="003F191C">
        <w:rPr>
          <w:rFonts w:ascii="David" w:hAnsi="David" w:cs="David"/>
          <w:rtl/>
        </w:rPr>
        <w:t xml:space="preserve">ים (טופס </w:t>
      </w:r>
      <w:r w:rsidR="00E20C7D" w:rsidRPr="003F191C">
        <w:rPr>
          <w:rFonts w:ascii="David" w:hAnsi="David" w:cs="David"/>
        </w:rPr>
        <w:t>A</w:t>
      </w:r>
      <w:r w:rsidR="00E20C7D" w:rsidRPr="003F191C">
        <w:rPr>
          <w:rFonts w:ascii="David" w:hAnsi="David" w:cs="David"/>
          <w:rtl/>
        </w:rPr>
        <w:t xml:space="preserve">, או טופס </w:t>
      </w:r>
      <w:r w:rsidR="00E20C7D" w:rsidRPr="003F191C">
        <w:rPr>
          <w:rFonts w:ascii="David" w:hAnsi="David" w:cs="David"/>
        </w:rPr>
        <w:t>A</w:t>
      </w:r>
      <w:r w:rsidR="00E20C7D" w:rsidRPr="003F191C">
        <w:rPr>
          <w:rFonts w:ascii="David" w:hAnsi="David" w:cs="David"/>
          <w:rtl/>
        </w:rPr>
        <w:t xml:space="preserve"> יחד עם טופס </w:t>
      </w:r>
      <w:r w:rsidR="00E20C7D" w:rsidRPr="003F191C">
        <w:rPr>
          <w:rFonts w:ascii="David" w:hAnsi="David" w:cs="David"/>
        </w:rPr>
        <w:t>C</w:t>
      </w:r>
      <w:r w:rsidR="00E20C7D" w:rsidRPr="003F191C">
        <w:rPr>
          <w:rFonts w:ascii="David" w:hAnsi="David" w:cs="David"/>
          <w:rtl/>
        </w:rPr>
        <w:t xml:space="preserve"> חתום, לפי העניין)</w:t>
      </w:r>
      <w:r w:rsidR="00B148D1" w:rsidRPr="003F191C">
        <w:rPr>
          <w:rFonts w:ascii="David" w:hAnsi="David" w:cs="David"/>
          <w:rtl/>
        </w:rPr>
        <w:t xml:space="preserve"> ליצואן</w:t>
      </w:r>
      <w:r w:rsidR="009C568C" w:rsidRPr="003F191C">
        <w:rPr>
          <w:rFonts w:ascii="David" w:hAnsi="David" w:cs="David"/>
          <w:rtl/>
        </w:rPr>
        <w:t xml:space="preserve"> להמשך טיפול</w:t>
      </w:r>
      <w:r w:rsidR="00E20C7D" w:rsidRPr="003F191C">
        <w:rPr>
          <w:rFonts w:ascii="David" w:hAnsi="David" w:cs="David"/>
          <w:rtl/>
        </w:rPr>
        <w:t>ו</w:t>
      </w:r>
      <w:r w:rsidR="009C568C" w:rsidRPr="003F191C">
        <w:rPr>
          <w:rFonts w:ascii="David" w:hAnsi="David" w:cs="David"/>
          <w:rtl/>
        </w:rPr>
        <w:t xml:space="preserve"> מול מדינת היעד</w:t>
      </w:r>
      <w:r w:rsidRPr="003F191C">
        <w:rPr>
          <w:rFonts w:ascii="David" w:hAnsi="David" w:cs="David"/>
          <w:rtl/>
        </w:rPr>
        <w:t xml:space="preserve">. </w:t>
      </w:r>
    </w:p>
    <w:p w14:paraId="56E36D65" w14:textId="41E0FBFC" w:rsidR="007F228F" w:rsidRPr="003F191C" w:rsidRDefault="00367E14" w:rsidP="007061BF">
      <w:pPr>
        <w:pStyle w:val="ListParagraph"/>
        <w:numPr>
          <w:ilvl w:val="0"/>
          <w:numId w:val="65"/>
        </w:numPr>
        <w:spacing w:after="0" w:line="360" w:lineRule="auto"/>
        <w:jc w:val="both"/>
        <w:rPr>
          <w:rFonts w:ascii="David" w:hAnsi="David" w:cs="David"/>
        </w:rPr>
      </w:pPr>
      <w:r w:rsidRPr="003F191C">
        <w:rPr>
          <w:rFonts w:ascii="David" w:hAnsi="David" w:cs="David"/>
          <w:rtl/>
        </w:rPr>
        <w:t>ככל שלא הונחה דעתו של הממונה כי התקיימו התנאים לפי תקנות מינמטה והוראות האמנה,</w:t>
      </w:r>
      <w:r w:rsidR="00B148D1" w:rsidRPr="003F191C">
        <w:rPr>
          <w:rFonts w:ascii="David" w:hAnsi="David" w:cs="David"/>
          <w:rtl/>
        </w:rPr>
        <w:t xml:space="preserve"> </w:t>
      </w:r>
      <w:r w:rsidR="00DD0BFA" w:rsidRPr="003F191C">
        <w:rPr>
          <w:rFonts w:ascii="David" w:hAnsi="David" w:cs="David"/>
          <w:rtl/>
        </w:rPr>
        <w:t xml:space="preserve">יעביר </w:t>
      </w:r>
      <w:r w:rsidR="008B76B9" w:rsidRPr="003F191C">
        <w:rPr>
          <w:rFonts w:ascii="David" w:hAnsi="David" w:cs="David"/>
          <w:rtl/>
        </w:rPr>
        <w:t xml:space="preserve">הממונה </w:t>
      </w:r>
      <w:r w:rsidR="00B148D1" w:rsidRPr="003F191C">
        <w:rPr>
          <w:rFonts w:ascii="David" w:hAnsi="David" w:cs="David"/>
          <w:rtl/>
        </w:rPr>
        <w:t xml:space="preserve">החלטה על סירוב </w:t>
      </w:r>
      <w:r w:rsidR="00C6382C" w:rsidRPr="003F191C">
        <w:rPr>
          <w:rFonts w:ascii="David" w:hAnsi="David" w:cs="David"/>
          <w:rtl/>
        </w:rPr>
        <w:t>ל</w:t>
      </w:r>
      <w:r w:rsidR="00B148D1" w:rsidRPr="003F191C">
        <w:rPr>
          <w:rFonts w:ascii="David" w:hAnsi="David" w:cs="David"/>
          <w:rtl/>
        </w:rPr>
        <w:t xml:space="preserve">מתן </w:t>
      </w:r>
      <w:r w:rsidR="00546E1C" w:rsidRPr="003F191C">
        <w:rPr>
          <w:rFonts w:ascii="David" w:hAnsi="David" w:cs="David"/>
          <w:rtl/>
        </w:rPr>
        <w:t xml:space="preserve">תעודת </w:t>
      </w:r>
      <w:r w:rsidR="00B148D1" w:rsidRPr="003F191C">
        <w:rPr>
          <w:rFonts w:ascii="David" w:hAnsi="David" w:cs="David"/>
          <w:rtl/>
        </w:rPr>
        <w:t>היתר.</w:t>
      </w:r>
    </w:p>
    <w:p w14:paraId="12C40F4F" w14:textId="0F39ED60" w:rsidR="008B7E98" w:rsidRPr="003F191C" w:rsidRDefault="008B7E98" w:rsidP="007061BF">
      <w:pPr>
        <w:pStyle w:val="ListParagraph"/>
        <w:numPr>
          <w:ilvl w:val="0"/>
          <w:numId w:val="65"/>
        </w:numPr>
        <w:spacing w:after="0" w:line="360" w:lineRule="auto"/>
        <w:jc w:val="both"/>
        <w:rPr>
          <w:rFonts w:ascii="David" w:hAnsi="David" w:cs="David"/>
        </w:rPr>
      </w:pPr>
      <w:r w:rsidRPr="003F191C">
        <w:rPr>
          <w:rFonts w:ascii="David" w:hAnsi="David" w:cs="David"/>
          <w:rtl/>
        </w:rPr>
        <w:t xml:space="preserve">לאחר שמדינת היעד (מדינת הייבוא) חתמה על ההסכמה לייבא את הכספית </w:t>
      </w:r>
      <w:r w:rsidR="00893DFA" w:rsidRPr="003F191C">
        <w:rPr>
          <w:rFonts w:ascii="David" w:hAnsi="David" w:cs="David"/>
          <w:rtl/>
        </w:rPr>
        <w:t>אליה</w:t>
      </w:r>
      <w:r w:rsidRPr="003F191C">
        <w:rPr>
          <w:rFonts w:ascii="David" w:hAnsi="David" w:cs="David"/>
          <w:rtl/>
        </w:rPr>
        <w:t xml:space="preserve">, יגיש היצואן </w:t>
      </w:r>
      <w:r w:rsidR="00E20C7D" w:rsidRPr="003F191C">
        <w:rPr>
          <w:rFonts w:ascii="David" w:hAnsi="David" w:cs="David"/>
          <w:rtl/>
        </w:rPr>
        <w:t xml:space="preserve">לממונה, </w:t>
      </w:r>
      <w:r w:rsidRPr="003F191C">
        <w:rPr>
          <w:rFonts w:ascii="David" w:hAnsi="David" w:cs="David"/>
          <w:rtl/>
        </w:rPr>
        <w:t xml:space="preserve">את טופס </w:t>
      </w:r>
      <w:r w:rsidRPr="003F191C">
        <w:rPr>
          <w:rFonts w:ascii="David" w:hAnsi="David" w:cs="David"/>
        </w:rPr>
        <w:t>A</w:t>
      </w:r>
      <w:r w:rsidRPr="003F191C">
        <w:rPr>
          <w:rFonts w:ascii="David" w:hAnsi="David" w:cs="David"/>
          <w:rtl/>
        </w:rPr>
        <w:t xml:space="preserve"> חתום על ידי הרשות הרגולטורית במדינת היעד</w:t>
      </w:r>
      <w:r w:rsidR="00F9211D" w:rsidRPr="003F191C">
        <w:rPr>
          <w:rFonts w:ascii="David" w:hAnsi="David" w:cs="David"/>
          <w:rtl/>
        </w:rPr>
        <w:t xml:space="preserve">.  </w:t>
      </w:r>
      <w:r w:rsidRPr="003F191C">
        <w:rPr>
          <w:rFonts w:ascii="David" w:hAnsi="David" w:cs="David"/>
          <w:rtl/>
        </w:rPr>
        <w:t xml:space="preserve">  </w:t>
      </w:r>
    </w:p>
    <w:p w14:paraId="068C0053" w14:textId="5E8233DD" w:rsidR="008B7E98" w:rsidRPr="003F191C" w:rsidRDefault="008B7E98" w:rsidP="007061BF">
      <w:pPr>
        <w:pStyle w:val="ListParagraph"/>
        <w:numPr>
          <w:ilvl w:val="0"/>
          <w:numId w:val="65"/>
        </w:numPr>
        <w:spacing w:after="0" w:line="360" w:lineRule="auto"/>
        <w:jc w:val="both"/>
        <w:rPr>
          <w:rFonts w:ascii="David" w:hAnsi="David" w:cs="David"/>
          <w:rtl/>
        </w:rPr>
      </w:pPr>
      <w:r w:rsidRPr="003F191C">
        <w:rPr>
          <w:rFonts w:ascii="David" w:hAnsi="David" w:cs="David"/>
          <w:rtl/>
        </w:rPr>
        <w:t xml:space="preserve">הממונה יעביר ליצואן </w:t>
      </w:r>
      <w:r w:rsidR="002536C2" w:rsidRPr="003F191C">
        <w:rPr>
          <w:rFonts w:ascii="David" w:hAnsi="David" w:cs="David"/>
          <w:rtl/>
        </w:rPr>
        <w:t xml:space="preserve">תעודת </w:t>
      </w:r>
      <w:r w:rsidRPr="003F191C">
        <w:rPr>
          <w:rFonts w:ascii="David" w:hAnsi="David" w:cs="David"/>
          <w:rtl/>
        </w:rPr>
        <w:t>היתר ליצוא כספית.</w:t>
      </w:r>
    </w:p>
    <w:p w14:paraId="3C6792A3" w14:textId="77777777" w:rsidR="005D7FD4" w:rsidRDefault="005D7FD4">
      <w:pPr>
        <w:bidi w:val="0"/>
        <w:rPr>
          <w:rFonts w:ascii="David" w:eastAsiaTheme="majorEastAsia" w:hAnsi="David" w:cs="David"/>
          <w:b/>
          <w:bCs/>
          <w:u w:val="single"/>
          <w:rtl/>
        </w:rPr>
      </w:pPr>
      <w:r>
        <w:rPr>
          <w:rFonts w:ascii="David" w:hAnsi="David" w:cs="David"/>
          <w:b/>
          <w:bCs/>
          <w:u w:val="single"/>
          <w:rtl/>
        </w:rPr>
        <w:br w:type="page"/>
      </w:r>
    </w:p>
    <w:p w14:paraId="406C9577" w14:textId="3A933511" w:rsidR="008B7E98" w:rsidRPr="005D7FD4" w:rsidRDefault="00190DF6" w:rsidP="00B01B28">
      <w:pPr>
        <w:pStyle w:val="Heading1"/>
        <w:numPr>
          <w:ilvl w:val="0"/>
          <w:numId w:val="23"/>
        </w:numPr>
        <w:jc w:val="both"/>
        <w:rPr>
          <w:rFonts w:ascii="David" w:hAnsi="David" w:cs="David"/>
          <w:b/>
          <w:bCs/>
          <w:color w:val="auto"/>
          <w:sz w:val="24"/>
          <w:szCs w:val="24"/>
          <w:u w:val="single"/>
        </w:rPr>
      </w:pPr>
      <w:bookmarkStart w:id="39" w:name="_Toc198557947"/>
      <w:r w:rsidRPr="005D7FD4">
        <w:rPr>
          <w:rFonts w:ascii="David" w:hAnsi="David" w:cs="David"/>
          <w:b/>
          <w:bCs/>
          <w:color w:val="auto"/>
          <w:sz w:val="24"/>
          <w:szCs w:val="24"/>
          <w:u w:val="single"/>
          <w:rtl/>
        </w:rPr>
        <w:t xml:space="preserve">בקשה </w:t>
      </w:r>
      <w:r w:rsidR="008B7E98" w:rsidRPr="005D7FD4">
        <w:rPr>
          <w:rFonts w:ascii="David" w:hAnsi="David" w:cs="David"/>
          <w:b/>
          <w:bCs/>
          <w:color w:val="auto"/>
          <w:sz w:val="24"/>
          <w:szCs w:val="24"/>
          <w:u w:val="single"/>
          <w:rtl/>
        </w:rPr>
        <w:t>לקבלת</w:t>
      </w:r>
      <w:r w:rsidR="008B7E98" w:rsidRPr="005D7FD4">
        <w:rPr>
          <w:rFonts w:ascii="David" w:hAnsi="David" w:cs="David"/>
          <w:b/>
          <w:bCs/>
          <w:color w:val="auto"/>
          <w:sz w:val="24"/>
          <w:szCs w:val="24"/>
          <w:u w:val="single"/>
          <w:rtl/>
          <w:lang w:bidi="ar-SA"/>
        </w:rPr>
        <w:t xml:space="preserve"> </w:t>
      </w:r>
      <w:r w:rsidRPr="005D7FD4">
        <w:rPr>
          <w:rFonts w:ascii="David" w:hAnsi="David" w:cs="David"/>
          <w:b/>
          <w:bCs/>
          <w:color w:val="auto"/>
          <w:sz w:val="24"/>
          <w:szCs w:val="24"/>
          <w:u w:val="single"/>
          <w:rtl/>
        </w:rPr>
        <w:t xml:space="preserve">תעודת </w:t>
      </w:r>
      <w:r w:rsidR="008B7E98" w:rsidRPr="005D7FD4">
        <w:rPr>
          <w:rFonts w:ascii="David" w:hAnsi="David" w:cs="David"/>
          <w:b/>
          <w:bCs/>
          <w:color w:val="auto"/>
          <w:sz w:val="24"/>
          <w:szCs w:val="24"/>
          <w:u w:val="single"/>
          <w:rtl/>
        </w:rPr>
        <w:t>היתר</w:t>
      </w:r>
      <w:r w:rsidR="008B7E98" w:rsidRPr="005D7FD4">
        <w:rPr>
          <w:rFonts w:ascii="David" w:hAnsi="David" w:cs="David"/>
          <w:b/>
          <w:bCs/>
          <w:color w:val="auto"/>
          <w:sz w:val="24"/>
          <w:szCs w:val="24"/>
          <w:u w:val="single"/>
          <w:rtl/>
          <w:lang w:bidi="ar-SA"/>
        </w:rPr>
        <w:t xml:space="preserve"> </w:t>
      </w:r>
      <w:r w:rsidR="008B7E98" w:rsidRPr="005D7FD4">
        <w:rPr>
          <w:rFonts w:ascii="David" w:hAnsi="David" w:cs="David"/>
          <w:b/>
          <w:bCs/>
          <w:color w:val="auto"/>
          <w:sz w:val="24"/>
          <w:szCs w:val="24"/>
          <w:u w:val="single"/>
          <w:rtl/>
        </w:rPr>
        <w:t xml:space="preserve">ליצוא כספית מישראל למדינה שאינה חברה </w:t>
      </w:r>
      <w:r w:rsidR="0085697D" w:rsidRPr="005D7FD4">
        <w:rPr>
          <w:rFonts w:ascii="David" w:hAnsi="David" w:cs="David"/>
          <w:b/>
          <w:bCs/>
          <w:color w:val="auto"/>
          <w:sz w:val="24"/>
          <w:szCs w:val="24"/>
          <w:u w:val="single"/>
          <w:rtl/>
        </w:rPr>
        <w:t xml:space="preserve">באמנת מינמטה </w:t>
      </w:r>
      <w:r w:rsidR="008B7E98" w:rsidRPr="005D7FD4">
        <w:rPr>
          <w:rFonts w:ascii="David" w:hAnsi="David" w:cs="David"/>
          <w:b/>
          <w:bCs/>
          <w:color w:val="auto"/>
          <w:sz w:val="24"/>
          <w:szCs w:val="24"/>
          <w:u w:val="single"/>
          <w:rtl/>
        </w:rPr>
        <w:t>לפי תקנה 3(ג)(2) לתקנות</w:t>
      </w:r>
      <w:bookmarkEnd w:id="39"/>
    </w:p>
    <w:p w14:paraId="20AECC8D" w14:textId="19ABD06B" w:rsidR="008B7E98" w:rsidRPr="007061BF" w:rsidRDefault="008B7E98" w:rsidP="007061BF">
      <w:pPr>
        <w:pStyle w:val="ListParagraph"/>
        <w:numPr>
          <w:ilvl w:val="0"/>
          <w:numId w:val="67"/>
        </w:numPr>
        <w:spacing w:line="360" w:lineRule="auto"/>
        <w:jc w:val="both"/>
        <w:rPr>
          <w:rFonts w:ascii="David" w:hAnsi="David" w:cs="David"/>
          <w:u w:val="single"/>
        </w:rPr>
      </w:pPr>
      <w:r w:rsidRPr="003F191C">
        <w:rPr>
          <w:rFonts w:ascii="David" w:hAnsi="David" w:cs="David"/>
          <w:u w:val="single"/>
          <w:rtl/>
        </w:rPr>
        <w:t>מסמכים נדרשים</w:t>
      </w:r>
      <w:r w:rsidRPr="007061BF">
        <w:rPr>
          <w:rFonts w:ascii="David" w:hAnsi="David" w:cs="David"/>
          <w:u w:val="single"/>
          <w:rtl/>
        </w:rPr>
        <w:t>:</w:t>
      </w:r>
    </w:p>
    <w:p w14:paraId="03EAD9BE" w14:textId="43241285" w:rsidR="00C63EF6" w:rsidRPr="003F191C" w:rsidRDefault="00C63EF6" w:rsidP="007061BF">
      <w:pPr>
        <w:pStyle w:val="ListParagraph"/>
        <w:numPr>
          <w:ilvl w:val="0"/>
          <w:numId w:val="66"/>
        </w:numPr>
        <w:spacing w:after="0" w:line="360" w:lineRule="auto"/>
        <w:jc w:val="both"/>
        <w:rPr>
          <w:rFonts w:ascii="David" w:hAnsi="David" w:cs="David"/>
        </w:rPr>
      </w:pPr>
      <w:r w:rsidRPr="003F191C">
        <w:rPr>
          <w:rFonts w:ascii="David" w:hAnsi="David" w:cs="David"/>
          <w:rtl/>
        </w:rPr>
        <w:t>טופס בקשה -</w:t>
      </w:r>
      <w:r w:rsidR="00EA40C6" w:rsidRPr="003F191C">
        <w:rPr>
          <w:rFonts w:ascii="David" w:hAnsi="David" w:cs="David"/>
          <w:rtl/>
        </w:rPr>
        <w:t xml:space="preserve"> </w:t>
      </w:r>
      <w:r w:rsidRPr="003F191C">
        <w:rPr>
          <w:rFonts w:ascii="David" w:hAnsi="David" w:cs="David"/>
          <w:rtl/>
        </w:rPr>
        <w:t>נספח ה';</w:t>
      </w:r>
    </w:p>
    <w:p w14:paraId="6E1DD208" w14:textId="6563775E" w:rsidR="00190DF6" w:rsidRPr="003F191C" w:rsidRDefault="00197D55" w:rsidP="007061BF">
      <w:pPr>
        <w:pStyle w:val="ListParagraph"/>
        <w:numPr>
          <w:ilvl w:val="0"/>
          <w:numId w:val="66"/>
        </w:numPr>
        <w:spacing w:after="0" w:line="360" w:lineRule="auto"/>
        <w:jc w:val="both"/>
        <w:rPr>
          <w:rFonts w:ascii="David" w:hAnsi="David" w:cs="David"/>
        </w:rPr>
      </w:pPr>
      <w:r w:rsidRPr="003F191C">
        <w:rPr>
          <w:rFonts w:ascii="David" w:hAnsi="David" w:cs="David"/>
          <w:rtl/>
        </w:rPr>
        <w:t xml:space="preserve">טופס </w:t>
      </w:r>
      <w:r w:rsidRPr="003F191C">
        <w:rPr>
          <w:rFonts w:ascii="David" w:hAnsi="David" w:cs="David"/>
        </w:rPr>
        <w:t>B</w:t>
      </w:r>
      <w:r w:rsidR="009B55DA" w:rsidRPr="003F191C">
        <w:rPr>
          <w:rFonts w:ascii="David" w:hAnsi="David" w:cs="David"/>
          <w:rtl/>
        </w:rPr>
        <w:t xml:space="preserve"> </w:t>
      </w:r>
      <w:r w:rsidR="00190DF6" w:rsidRPr="003F191C">
        <w:rPr>
          <w:rFonts w:ascii="David" w:hAnsi="David" w:cs="David"/>
          <w:rtl/>
        </w:rPr>
        <w:t>-</w:t>
      </w:r>
      <w:r w:rsidR="00EA40C6" w:rsidRPr="003F191C">
        <w:rPr>
          <w:rFonts w:ascii="David" w:hAnsi="David" w:cs="David"/>
          <w:rtl/>
        </w:rPr>
        <w:t xml:space="preserve"> </w:t>
      </w:r>
      <w:r w:rsidR="00190DF6" w:rsidRPr="003F191C">
        <w:rPr>
          <w:rFonts w:ascii="David" w:hAnsi="David" w:cs="David"/>
          <w:rtl/>
        </w:rPr>
        <w:t>נספח ב'</w:t>
      </w:r>
      <w:r w:rsidR="00F667C8" w:rsidRPr="003F191C">
        <w:rPr>
          <w:rFonts w:ascii="David" w:hAnsi="David" w:cs="David"/>
          <w:rtl/>
        </w:rPr>
        <w:t xml:space="preserve">, </w:t>
      </w:r>
      <w:r w:rsidRPr="003F191C">
        <w:rPr>
          <w:rFonts w:ascii="David" w:hAnsi="David" w:cs="David"/>
          <w:rtl/>
        </w:rPr>
        <w:t xml:space="preserve">או הודעה כללית </w:t>
      </w:r>
      <w:r w:rsidR="00190DF6" w:rsidRPr="003F191C">
        <w:rPr>
          <w:rFonts w:ascii="David" w:hAnsi="David" w:cs="David"/>
          <w:rtl/>
        </w:rPr>
        <w:t>מאתר האמנה</w:t>
      </w:r>
      <w:r w:rsidR="009B5A46" w:rsidRPr="003F191C">
        <w:rPr>
          <w:rFonts w:ascii="David" w:hAnsi="David" w:cs="David"/>
          <w:rtl/>
        </w:rPr>
        <w:t xml:space="preserve"> </w:t>
      </w:r>
      <w:r w:rsidR="00EA40C6" w:rsidRPr="003F191C">
        <w:rPr>
          <w:rFonts w:ascii="David" w:hAnsi="David" w:cs="David"/>
          <w:rtl/>
        </w:rPr>
        <w:t>(</w:t>
      </w:r>
      <w:r w:rsidR="00CF6C20" w:rsidRPr="003F191C">
        <w:rPr>
          <w:rFonts w:ascii="David" w:hAnsi="David" w:cs="David"/>
          <w:rtl/>
        </w:rPr>
        <w:t xml:space="preserve">ראה </w:t>
      </w:r>
      <w:r w:rsidR="00EA40C6" w:rsidRPr="003F191C">
        <w:rPr>
          <w:rFonts w:ascii="David" w:hAnsi="David" w:cs="David"/>
          <w:rtl/>
        </w:rPr>
        <w:t>נספח ד')</w:t>
      </w:r>
      <w:r w:rsidRPr="003F191C">
        <w:rPr>
          <w:rFonts w:ascii="David" w:hAnsi="David" w:cs="David"/>
          <w:rtl/>
        </w:rPr>
        <w:t>;</w:t>
      </w:r>
      <w:r w:rsidR="00900F02" w:rsidRPr="003F191C">
        <w:rPr>
          <w:rFonts w:ascii="David" w:hAnsi="David" w:cs="David"/>
          <w:rtl/>
        </w:rPr>
        <w:t xml:space="preserve"> </w:t>
      </w:r>
    </w:p>
    <w:p w14:paraId="07FB06C3" w14:textId="5E9C527F" w:rsidR="009B5A46" w:rsidRPr="003F191C" w:rsidRDefault="00900F02" w:rsidP="007061BF">
      <w:pPr>
        <w:pStyle w:val="ListParagraph"/>
        <w:numPr>
          <w:ilvl w:val="0"/>
          <w:numId w:val="66"/>
        </w:numPr>
        <w:spacing w:after="0" w:line="360" w:lineRule="auto"/>
        <w:jc w:val="both"/>
        <w:rPr>
          <w:rFonts w:ascii="David" w:hAnsi="David" w:cs="David"/>
        </w:rPr>
      </w:pPr>
      <w:r w:rsidRPr="003F191C">
        <w:rPr>
          <w:rFonts w:ascii="David" w:hAnsi="David" w:cs="David"/>
          <w:rtl/>
        </w:rPr>
        <w:t>מסמכים תומכים ממדינת היבוא</w:t>
      </w:r>
      <w:r w:rsidR="00617403" w:rsidRPr="003F191C">
        <w:rPr>
          <w:rFonts w:ascii="David" w:hAnsi="David" w:cs="David"/>
          <w:rtl/>
        </w:rPr>
        <w:t xml:space="preserve"> (היעד)</w:t>
      </w:r>
      <w:r w:rsidR="00352DEA" w:rsidRPr="003F191C">
        <w:rPr>
          <w:rFonts w:ascii="David" w:hAnsi="David" w:cs="David"/>
          <w:rtl/>
        </w:rPr>
        <w:t>.</w:t>
      </w:r>
    </w:p>
    <w:p w14:paraId="2D747D99" w14:textId="77777777" w:rsidR="001D1BFB" w:rsidRPr="003F191C" w:rsidRDefault="001D1BFB" w:rsidP="001D1BFB">
      <w:pPr>
        <w:pStyle w:val="ListParagraph"/>
        <w:spacing w:after="0" w:line="360" w:lineRule="auto"/>
        <w:ind w:left="1080"/>
        <w:jc w:val="both"/>
        <w:rPr>
          <w:rFonts w:ascii="David" w:hAnsi="David" w:cs="David"/>
          <w:rtl/>
        </w:rPr>
      </w:pPr>
    </w:p>
    <w:p w14:paraId="47F8A292" w14:textId="65838DFC" w:rsidR="008B7E98" w:rsidRPr="007061BF" w:rsidRDefault="008B7E98" w:rsidP="007061BF">
      <w:pPr>
        <w:pStyle w:val="ListParagraph"/>
        <w:numPr>
          <w:ilvl w:val="0"/>
          <w:numId w:val="67"/>
        </w:numPr>
        <w:spacing w:line="360" w:lineRule="auto"/>
        <w:jc w:val="both"/>
        <w:rPr>
          <w:rFonts w:ascii="David" w:hAnsi="David" w:cs="David"/>
          <w:u w:val="single"/>
        </w:rPr>
      </w:pPr>
      <w:r w:rsidRPr="003F191C">
        <w:rPr>
          <w:rFonts w:ascii="David" w:hAnsi="David" w:cs="David"/>
          <w:u w:val="single"/>
          <w:rtl/>
        </w:rPr>
        <w:t xml:space="preserve">שלבי </w:t>
      </w:r>
      <w:r w:rsidR="00E20C7D" w:rsidRPr="003F191C">
        <w:rPr>
          <w:rFonts w:ascii="David" w:hAnsi="David" w:cs="David"/>
          <w:u w:val="single"/>
          <w:rtl/>
        </w:rPr>
        <w:t>טיפול ב</w:t>
      </w:r>
      <w:r w:rsidRPr="003F191C">
        <w:rPr>
          <w:rFonts w:ascii="David" w:hAnsi="David" w:cs="David"/>
          <w:u w:val="single"/>
          <w:rtl/>
        </w:rPr>
        <w:t xml:space="preserve">בקשה לקבלת </w:t>
      </w:r>
      <w:r w:rsidR="007A6A0D" w:rsidRPr="003F191C">
        <w:rPr>
          <w:rFonts w:ascii="David" w:hAnsi="David" w:cs="David"/>
          <w:u w:val="single"/>
          <w:rtl/>
        </w:rPr>
        <w:t xml:space="preserve">תעודת </w:t>
      </w:r>
      <w:r w:rsidRPr="003F191C">
        <w:rPr>
          <w:rFonts w:ascii="David" w:hAnsi="David" w:cs="David"/>
          <w:u w:val="single"/>
          <w:rtl/>
        </w:rPr>
        <w:t>היתר</w:t>
      </w:r>
      <w:r w:rsidRPr="007061BF">
        <w:rPr>
          <w:rFonts w:ascii="David" w:hAnsi="David" w:cs="David"/>
          <w:u w:val="single"/>
          <w:rtl/>
        </w:rPr>
        <w:t>:</w:t>
      </w:r>
    </w:p>
    <w:p w14:paraId="148EDCBB" w14:textId="32D2D32D" w:rsidR="00546E1C" w:rsidRPr="003F191C" w:rsidRDefault="00546E1C" w:rsidP="009C568C">
      <w:pPr>
        <w:pStyle w:val="ListParagraph"/>
        <w:numPr>
          <w:ilvl w:val="0"/>
          <w:numId w:val="58"/>
        </w:numPr>
        <w:spacing w:after="0" w:line="360" w:lineRule="auto"/>
        <w:jc w:val="both"/>
        <w:rPr>
          <w:rFonts w:ascii="David" w:hAnsi="David" w:cs="David"/>
        </w:rPr>
      </w:pPr>
      <w:r w:rsidRPr="003F191C">
        <w:rPr>
          <w:rFonts w:ascii="David" w:hAnsi="David" w:cs="David"/>
          <w:rtl/>
        </w:rPr>
        <w:t>הממונה יבדוק את טפסי הבקשה להנחת דעתו, כי מטרת השימוש במדינת היעד היא בהתאם להוראות האמנה, וכן כי מקור הכספית אינו אסור לפי האמנה.</w:t>
      </w:r>
    </w:p>
    <w:p w14:paraId="2BD43558" w14:textId="77777777" w:rsidR="00546E1C" w:rsidRPr="003F191C" w:rsidRDefault="001A4CC0" w:rsidP="009C568C">
      <w:pPr>
        <w:pStyle w:val="ListParagraph"/>
        <w:numPr>
          <w:ilvl w:val="0"/>
          <w:numId w:val="58"/>
        </w:numPr>
        <w:spacing w:after="0" w:line="360" w:lineRule="auto"/>
        <w:jc w:val="both"/>
        <w:rPr>
          <w:rFonts w:ascii="David" w:hAnsi="David" w:cs="David"/>
        </w:rPr>
      </w:pPr>
      <w:r w:rsidRPr="003F191C">
        <w:rPr>
          <w:rFonts w:ascii="David" w:hAnsi="David" w:cs="David"/>
          <w:rtl/>
        </w:rPr>
        <w:t>הממונה</w:t>
      </w:r>
      <w:r w:rsidR="00546E1C" w:rsidRPr="003F191C">
        <w:rPr>
          <w:rFonts w:ascii="David" w:hAnsi="David" w:cs="David"/>
          <w:rtl/>
        </w:rPr>
        <w:t xml:space="preserve"> יחזיר</w:t>
      </w:r>
      <w:r w:rsidRPr="003F191C">
        <w:rPr>
          <w:rFonts w:ascii="David" w:hAnsi="David" w:cs="David"/>
          <w:rtl/>
        </w:rPr>
        <w:t xml:space="preserve"> </w:t>
      </w:r>
      <w:r w:rsidR="006C39F6" w:rsidRPr="003F191C">
        <w:rPr>
          <w:rFonts w:ascii="David" w:hAnsi="David" w:cs="David"/>
          <w:rtl/>
        </w:rPr>
        <w:t xml:space="preserve">את טופס </w:t>
      </w:r>
      <w:r w:rsidR="006C39F6" w:rsidRPr="003F191C">
        <w:rPr>
          <w:rFonts w:ascii="David" w:hAnsi="David" w:cs="David"/>
        </w:rPr>
        <w:t>B</w:t>
      </w:r>
      <w:r w:rsidR="006C39F6" w:rsidRPr="003F191C">
        <w:rPr>
          <w:rFonts w:ascii="David" w:hAnsi="David" w:cs="David"/>
          <w:rtl/>
        </w:rPr>
        <w:t xml:space="preserve"> ליצואן</w:t>
      </w:r>
      <w:r w:rsidRPr="003F191C">
        <w:rPr>
          <w:rFonts w:ascii="David" w:hAnsi="David" w:cs="David"/>
          <w:rtl/>
        </w:rPr>
        <w:t>,</w:t>
      </w:r>
      <w:r w:rsidR="006C39F6" w:rsidRPr="003F191C">
        <w:rPr>
          <w:rFonts w:ascii="David" w:hAnsi="David" w:cs="David"/>
          <w:rtl/>
        </w:rPr>
        <w:t xml:space="preserve"> להמשך </w:t>
      </w:r>
      <w:r w:rsidRPr="003F191C">
        <w:rPr>
          <w:rFonts w:ascii="David" w:hAnsi="David" w:cs="David"/>
          <w:rtl/>
        </w:rPr>
        <w:t xml:space="preserve">טיפולו מול </w:t>
      </w:r>
      <w:r w:rsidR="006C39F6" w:rsidRPr="003F191C">
        <w:rPr>
          <w:rFonts w:ascii="David" w:hAnsi="David" w:cs="David"/>
          <w:rtl/>
        </w:rPr>
        <w:t xml:space="preserve">מדינת היעד. </w:t>
      </w:r>
    </w:p>
    <w:p w14:paraId="3B0FFC5C" w14:textId="7FC4CCD5" w:rsidR="00546E1C" w:rsidRPr="003F191C" w:rsidRDefault="00546E1C" w:rsidP="00546E1C">
      <w:pPr>
        <w:pStyle w:val="ListParagraph"/>
        <w:numPr>
          <w:ilvl w:val="0"/>
          <w:numId w:val="58"/>
        </w:numPr>
        <w:spacing w:after="0" w:line="360" w:lineRule="auto"/>
        <w:jc w:val="both"/>
        <w:rPr>
          <w:rFonts w:ascii="David" w:hAnsi="David" w:cs="David"/>
        </w:rPr>
      </w:pPr>
      <w:r w:rsidRPr="003F191C">
        <w:rPr>
          <w:rFonts w:ascii="David" w:hAnsi="David" w:cs="David"/>
          <w:rtl/>
        </w:rPr>
        <w:t>ככל שלא הונחה דעתו של הממונה כי התקיימו התנאים לפי תקנות מינמטה והוראות האמנה, יעביר הממונה החלטה על סירוב למתן תעודת היתר.</w:t>
      </w:r>
    </w:p>
    <w:p w14:paraId="025955CE" w14:textId="60474262" w:rsidR="001A4CC0" w:rsidRPr="003F191C" w:rsidRDefault="001A4CC0" w:rsidP="002A5BB3">
      <w:pPr>
        <w:pStyle w:val="ListParagraph"/>
        <w:numPr>
          <w:ilvl w:val="0"/>
          <w:numId w:val="58"/>
        </w:numPr>
        <w:spacing w:after="0" w:line="360" w:lineRule="auto"/>
        <w:jc w:val="both"/>
        <w:rPr>
          <w:rFonts w:ascii="David" w:hAnsi="David" w:cs="David"/>
        </w:rPr>
      </w:pPr>
      <w:r w:rsidRPr="003F191C">
        <w:rPr>
          <w:rFonts w:ascii="David" w:hAnsi="David" w:cs="David"/>
          <w:rtl/>
        </w:rPr>
        <w:t xml:space="preserve">לאחר שמדינת </w:t>
      </w:r>
      <w:r w:rsidR="00546E1C" w:rsidRPr="003F191C">
        <w:rPr>
          <w:rFonts w:ascii="David" w:hAnsi="David" w:cs="David"/>
          <w:rtl/>
        </w:rPr>
        <w:t>הייבוא (</w:t>
      </w:r>
      <w:r w:rsidRPr="003F191C">
        <w:rPr>
          <w:rFonts w:ascii="David" w:hAnsi="David" w:cs="David"/>
          <w:rtl/>
        </w:rPr>
        <w:t>היעד</w:t>
      </w:r>
      <w:r w:rsidR="00546E1C" w:rsidRPr="003F191C">
        <w:rPr>
          <w:rFonts w:ascii="David" w:hAnsi="David" w:cs="David"/>
          <w:rtl/>
        </w:rPr>
        <w:t>)</w:t>
      </w:r>
      <w:r w:rsidRPr="003F191C">
        <w:rPr>
          <w:rFonts w:ascii="David" w:hAnsi="David" w:cs="David"/>
          <w:rtl/>
        </w:rPr>
        <w:t xml:space="preserve"> חתמה על ההסכמה לייבא את הכספית אליה, יגיש היצואן לממונה, את </w:t>
      </w:r>
      <w:r w:rsidR="00B7375E" w:rsidRPr="003F191C">
        <w:rPr>
          <w:rFonts w:ascii="David" w:hAnsi="David" w:cs="David"/>
          <w:rtl/>
        </w:rPr>
        <w:t xml:space="preserve">טופס </w:t>
      </w:r>
      <w:r w:rsidR="00B7375E" w:rsidRPr="003F191C">
        <w:rPr>
          <w:rFonts w:ascii="David" w:hAnsi="David" w:cs="David"/>
        </w:rPr>
        <w:t>B</w:t>
      </w:r>
      <w:r w:rsidR="00B7375E" w:rsidRPr="003F191C">
        <w:rPr>
          <w:rFonts w:ascii="David" w:hAnsi="David" w:cs="David"/>
          <w:rtl/>
        </w:rPr>
        <w:t xml:space="preserve"> החתום </w:t>
      </w:r>
      <w:r w:rsidRPr="003F191C">
        <w:rPr>
          <w:rFonts w:ascii="David" w:hAnsi="David" w:cs="David"/>
          <w:rtl/>
        </w:rPr>
        <w:t xml:space="preserve">ידי הרשות הרגולטורית במדינת היעד </w:t>
      </w:r>
      <w:r w:rsidR="00B7375E" w:rsidRPr="003F191C">
        <w:rPr>
          <w:rFonts w:ascii="David" w:hAnsi="David" w:cs="David"/>
          <w:rtl/>
        </w:rPr>
        <w:t>ואת המסמכים התומכים</w:t>
      </w:r>
      <w:r w:rsidR="00922111" w:rsidRPr="003F191C">
        <w:rPr>
          <w:rFonts w:ascii="David" w:hAnsi="David" w:cs="David"/>
          <w:rtl/>
        </w:rPr>
        <w:t xml:space="preserve"> כמפורט בטופס</w:t>
      </w:r>
      <w:r w:rsidRPr="003F191C">
        <w:rPr>
          <w:rFonts w:ascii="David" w:hAnsi="David" w:cs="David"/>
          <w:rtl/>
        </w:rPr>
        <w:t xml:space="preserve">. </w:t>
      </w:r>
    </w:p>
    <w:p w14:paraId="0DA4FD73" w14:textId="6F09D587" w:rsidR="00B7375E" w:rsidRPr="003F191C" w:rsidRDefault="001A4CC0" w:rsidP="00D92C22">
      <w:pPr>
        <w:pStyle w:val="ListParagraph"/>
        <w:numPr>
          <w:ilvl w:val="0"/>
          <w:numId w:val="58"/>
        </w:numPr>
        <w:spacing w:after="0" w:line="360" w:lineRule="auto"/>
        <w:jc w:val="both"/>
        <w:rPr>
          <w:rFonts w:ascii="David" w:hAnsi="David" w:cs="David"/>
        </w:rPr>
      </w:pPr>
      <w:r w:rsidRPr="003F191C">
        <w:rPr>
          <w:rFonts w:ascii="David" w:hAnsi="David" w:cs="David"/>
          <w:rtl/>
        </w:rPr>
        <w:t>הממונה יעביר ליצואן תעודת היתר ליצוא כספית רק אם:</w:t>
      </w:r>
    </w:p>
    <w:p w14:paraId="6F96340E" w14:textId="5319C48F" w:rsidR="00190F24" w:rsidRPr="003F191C" w:rsidRDefault="00826271" w:rsidP="00072524">
      <w:pPr>
        <w:pStyle w:val="ListParagraph"/>
        <w:numPr>
          <w:ilvl w:val="0"/>
          <w:numId w:val="61"/>
        </w:numPr>
        <w:spacing w:after="0" w:line="360" w:lineRule="auto"/>
        <w:jc w:val="both"/>
        <w:rPr>
          <w:rFonts w:ascii="David" w:hAnsi="David" w:cs="David"/>
        </w:rPr>
      </w:pPr>
      <w:r w:rsidRPr="003F191C">
        <w:rPr>
          <w:rFonts w:ascii="David" w:hAnsi="David" w:cs="David"/>
          <w:rtl/>
        </w:rPr>
        <w:t>קיימים במדינ</w:t>
      </w:r>
      <w:r w:rsidR="001A4CC0" w:rsidRPr="003F191C">
        <w:rPr>
          <w:rFonts w:ascii="David" w:hAnsi="David" w:cs="David"/>
          <w:rtl/>
        </w:rPr>
        <w:t xml:space="preserve">ת </w:t>
      </w:r>
      <w:r w:rsidRPr="003F191C">
        <w:rPr>
          <w:rFonts w:ascii="David" w:hAnsi="David" w:cs="David"/>
          <w:rtl/>
        </w:rPr>
        <w:t>ה</w:t>
      </w:r>
      <w:r w:rsidR="001A4CC0" w:rsidRPr="003F191C">
        <w:rPr>
          <w:rFonts w:ascii="David" w:hAnsi="David" w:cs="David"/>
          <w:rtl/>
        </w:rPr>
        <w:t>יעד</w:t>
      </w:r>
      <w:r w:rsidRPr="003F191C">
        <w:rPr>
          <w:rFonts w:ascii="David" w:hAnsi="David" w:cs="David"/>
          <w:rtl/>
        </w:rPr>
        <w:t xml:space="preserve"> אמצעים מספיקים כדי להבטיח הגנה על בריאות הציבור והסביבה ועמידה בדרישות האמנה לעניין אחסון ביניים נאות ולעניין טיפול בפסולת; </w:t>
      </w:r>
    </w:p>
    <w:p w14:paraId="6F2AFA8E" w14:textId="32D66954" w:rsidR="00B7375E" w:rsidRPr="003F191C" w:rsidRDefault="00B7375E" w:rsidP="00072524">
      <w:pPr>
        <w:pStyle w:val="ListParagraph"/>
        <w:numPr>
          <w:ilvl w:val="0"/>
          <w:numId w:val="61"/>
        </w:numPr>
        <w:spacing w:after="0" w:line="360" w:lineRule="auto"/>
        <w:jc w:val="both"/>
        <w:rPr>
          <w:rFonts w:ascii="David" w:hAnsi="David" w:cs="David"/>
        </w:rPr>
      </w:pPr>
      <w:r w:rsidRPr="003F191C">
        <w:rPr>
          <w:rFonts w:ascii="David" w:hAnsi="David" w:cs="David"/>
          <w:rtl/>
        </w:rPr>
        <w:t>ש</w:t>
      </w:r>
      <w:r w:rsidR="00826271" w:rsidRPr="003F191C">
        <w:rPr>
          <w:rFonts w:ascii="David" w:hAnsi="David" w:cs="David"/>
          <w:rtl/>
        </w:rPr>
        <w:t>יבוא הכספית הוא לצורך שימוש מותר למדינה חברה לפי האמנה או לצורך אחסון ביניים נאות</w:t>
      </w:r>
      <w:r w:rsidR="00772311" w:rsidRPr="003F191C">
        <w:rPr>
          <w:rFonts w:ascii="David" w:hAnsi="David" w:cs="David"/>
          <w:rtl/>
        </w:rPr>
        <w:t>.</w:t>
      </w:r>
    </w:p>
    <w:p w14:paraId="58AB4C01" w14:textId="77777777" w:rsidR="000D5CDD" w:rsidRPr="003F191C" w:rsidRDefault="000D5CDD">
      <w:pPr>
        <w:bidi w:val="0"/>
        <w:rPr>
          <w:rFonts w:ascii="David" w:hAnsi="David" w:cs="David"/>
        </w:rPr>
      </w:pPr>
      <w:r w:rsidRPr="003F191C">
        <w:rPr>
          <w:rFonts w:ascii="David" w:hAnsi="David" w:cs="David"/>
          <w:rtl/>
        </w:rPr>
        <w:br w:type="page"/>
      </w:r>
    </w:p>
    <w:p w14:paraId="43630080" w14:textId="0C0C3354" w:rsidR="008B7E98" w:rsidRPr="003F191C" w:rsidRDefault="00EB3FE6" w:rsidP="00B01B28">
      <w:pPr>
        <w:pStyle w:val="Heading1"/>
        <w:numPr>
          <w:ilvl w:val="0"/>
          <w:numId w:val="23"/>
        </w:numPr>
        <w:jc w:val="both"/>
        <w:rPr>
          <w:rFonts w:ascii="David" w:hAnsi="David" w:cs="David"/>
          <w:b/>
          <w:bCs/>
          <w:color w:val="auto"/>
          <w:sz w:val="24"/>
          <w:szCs w:val="24"/>
        </w:rPr>
      </w:pPr>
      <w:r w:rsidRPr="003F191C">
        <w:rPr>
          <w:rFonts w:ascii="David" w:hAnsi="David" w:cs="David"/>
          <w:b/>
          <w:bCs/>
          <w:color w:val="auto"/>
          <w:sz w:val="24"/>
          <w:szCs w:val="24"/>
          <w:rtl/>
        </w:rPr>
        <w:t xml:space="preserve"> </w:t>
      </w:r>
      <w:bookmarkStart w:id="40" w:name="_Toc198557948"/>
      <w:r w:rsidRPr="003F191C">
        <w:rPr>
          <w:rFonts w:ascii="David" w:hAnsi="David" w:cs="David"/>
          <w:b/>
          <w:bCs/>
          <w:color w:val="auto"/>
          <w:sz w:val="24"/>
          <w:szCs w:val="24"/>
          <w:rtl/>
        </w:rPr>
        <w:t xml:space="preserve">בקשה </w:t>
      </w:r>
      <w:r w:rsidR="008B7E98" w:rsidRPr="003F191C">
        <w:rPr>
          <w:rFonts w:ascii="David" w:hAnsi="David" w:cs="David"/>
          <w:b/>
          <w:bCs/>
          <w:color w:val="auto"/>
          <w:sz w:val="24"/>
          <w:szCs w:val="24"/>
          <w:rtl/>
        </w:rPr>
        <w:t xml:space="preserve">לקבלת </w:t>
      </w:r>
      <w:r w:rsidRPr="003F191C">
        <w:rPr>
          <w:rFonts w:ascii="David" w:hAnsi="David" w:cs="David"/>
          <w:b/>
          <w:bCs/>
          <w:color w:val="auto"/>
          <w:sz w:val="24"/>
          <w:szCs w:val="24"/>
          <w:rtl/>
        </w:rPr>
        <w:t xml:space="preserve">תעודת </w:t>
      </w:r>
      <w:r w:rsidR="008B7E98" w:rsidRPr="003F191C">
        <w:rPr>
          <w:rFonts w:ascii="David" w:hAnsi="David" w:cs="David"/>
          <w:b/>
          <w:bCs/>
          <w:color w:val="auto"/>
          <w:sz w:val="24"/>
          <w:szCs w:val="24"/>
          <w:rtl/>
        </w:rPr>
        <w:t xml:space="preserve">היתר ליבוא כספית </w:t>
      </w:r>
      <w:r w:rsidR="00384E9C" w:rsidRPr="003F191C">
        <w:rPr>
          <w:rFonts w:ascii="David" w:hAnsi="David" w:cs="David"/>
          <w:b/>
          <w:bCs/>
          <w:color w:val="auto"/>
          <w:sz w:val="24"/>
          <w:szCs w:val="24"/>
          <w:rtl/>
        </w:rPr>
        <w:t xml:space="preserve">לישראל </w:t>
      </w:r>
      <w:r w:rsidR="008B7E98" w:rsidRPr="003F191C">
        <w:rPr>
          <w:rFonts w:ascii="David" w:hAnsi="David" w:cs="David"/>
          <w:b/>
          <w:bCs/>
          <w:color w:val="auto"/>
          <w:sz w:val="24"/>
          <w:szCs w:val="24"/>
          <w:rtl/>
        </w:rPr>
        <w:t xml:space="preserve">ממדינה שאינה חברה </w:t>
      </w:r>
      <w:r w:rsidR="00384E9C" w:rsidRPr="003F191C">
        <w:rPr>
          <w:rFonts w:ascii="David" w:hAnsi="David" w:cs="David"/>
          <w:b/>
          <w:bCs/>
          <w:color w:val="auto"/>
          <w:sz w:val="24"/>
          <w:szCs w:val="24"/>
          <w:rtl/>
        </w:rPr>
        <w:t xml:space="preserve">באמנת </w:t>
      </w:r>
      <w:r w:rsidR="00174A57" w:rsidRPr="003F191C">
        <w:rPr>
          <w:rFonts w:ascii="David" w:hAnsi="David" w:cs="David"/>
          <w:b/>
          <w:bCs/>
          <w:color w:val="auto"/>
          <w:sz w:val="24"/>
          <w:szCs w:val="24"/>
          <w:rtl/>
        </w:rPr>
        <w:t>מינמ</w:t>
      </w:r>
      <w:r w:rsidR="00384E9C" w:rsidRPr="003F191C">
        <w:rPr>
          <w:rFonts w:ascii="David" w:hAnsi="David" w:cs="David"/>
          <w:b/>
          <w:bCs/>
          <w:color w:val="auto"/>
          <w:sz w:val="24"/>
          <w:szCs w:val="24"/>
          <w:rtl/>
        </w:rPr>
        <w:t>טה</w:t>
      </w:r>
      <w:r w:rsidR="008B7E98" w:rsidRPr="003F191C">
        <w:rPr>
          <w:rFonts w:ascii="David" w:hAnsi="David" w:cs="David"/>
          <w:b/>
          <w:bCs/>
          <w:color w:val="auto"/>
          <w:sz w:val="24"/>
          <w:szCs w:val="24"/>
          <w:rtl/>
        </w:rPr>
        <w:t xml:space="preserve"> לפי תקנה 3(ד) לתקנות</w:t>
      </w:r>
      <w:bookmarkEnd w:id="40"/>
    </w:p>
    <w:p w14:paraId="4816F4C8" w14:textId="43A972BC" w:rsidR="008B7E98" w:rsidRPr="003F191C" w:rsidRDefault="008B7E98" w:rsidP="00CF2B60">
      <w:pPr>
        <w:pStyle w:val="ListParagraph"/>
        <w:numPr>
          <w:ilvl w:val="0"/>
          <w:numId w:val="33"/>
        </w:numPr>
        <w:spacing w:after="0" w:line="360" w:lineRule="auto"/>
        <w:jc w:val="both"/>
        <w:rPr>
          <w:rFonts w:ascii="David" w:hAnsi="David" w:cs="David"/>
        </w:rPr>
      </w:pPr>
      <w:r w:rsidRPr="003F191C">
        <w:rPr>
          <w:rFonts w:ascii="David" w:hAnsi="David" w:cs="David"/>
          <w:u w:val="single"/>
          <w:rtl/>
        </w:rPr>
        <w:t>מסמכים נדרשים לצורך בחינת הבקשה</w:t>
      </w:r>
      <w:r w:rsidRPr="003F191C">
        <w:rPr>
          <w:rFonts w:ascii="David" w:hAnsi="David" w:cs="David"/>
          <w:rtl/>
        </w:rPr>
        <w:t>:</w:t>
      </w:r>
    </w:p>
    <w:p w14:paraId="41A57A95" w14:textId="77F3C1B1" w:rsidR="00900F02" w:rsidRPr="003F191C" w:rsidRDefault="00900F02" w:rsidP="009D6B0B">
      <w:pPr>
        <w:pStyle w:val="ListParagraph"/>
        <w:numPr>
          <w:ilvl w:val="0"/>
          <w:numId w:val="59"/>
        </w:numPr>
        <w:spacing w:after="0" w:line="360" w:lineRule="auto"/>
        <w:jc w:val="both"/>
        <w:rPr>
          <w:rFonts w:ascii="David" w:hAnsi="David" w:cs="David"/>
        </w:rPr>
      </w:pPr>
      <w:r w:rsidRPr="003F191C">
        <w:rPr>
          <w:rFonts w:ascii="David" w:hAnsi="David" w:cs="David"/>
          <w:rtl/>
        </w:rPr>
        <w:t xml:space="preserve">טופס בקשה </w:t>
      </w:r>
      <w:r w:rsidR="00EB3FE6" w:rsidRPr="003F191C">
        <w:rPr>
          <w:rFonts w:ascii="David" w:hAnsi="David" w:cs="David"/>
          <w:rtl/>
        </w:rPr>
        <w:t>-</w:t>
      </w:r>
      <w:r w:rsidR="00352DEA" w:rsidRPr="003F191C">
        <w:rPr>
          <w:rFonts w:ascii="David" w:hAnsi="David" w:cs="David"/>
          <w:rtl/>
        </w:rPr>
        <w:t xml:space="preserve"> </w:t>
      </w:r>
      <w:r w:rsidRPr="003F191C">
        <w:rPr>
          <w:rFonts w:ascii="David" w:hAnsi="David" w:cs="David"/>
          <w:rtl/>
        </w:rPr>
        <w:t>נספח ה';</w:t>
      </w:r>
    </w:p>
    <w:p w14:paraId="052B06BF" w14:textId="77777777" w:rsidR="00546E1C" w:rsidRPr="003F191C" w:rsidRDefault="00546E1C" w:rsidP="00546E1C">
      <w:pPr>
        <w:pStyle w:val="ListParagraph"/>
        <w:numPr>
          <w:ilvl w:val="0"/>
          <w:numId w:val="59"/>
        </w:numPr>
        <w:spacing w:after="0" w:line="360" w:lineRule="auto"/>
        <w:jc w:val="both"/>
        <w:rPr>
          <w:rFonts w:ascii="David" w:hAnsi="David" w:cs="David"/>
        </w:rPr>
      </w:pPr>
      <w:r w:rsidRPr="003F191C">
        <w:rPr>
          <w:rFonts w:ascii="David" w:hAnsi="David" w:cs="David"/>
          <w:rtl/>
        </w:rPr>
        <w:t xml:space="preserve">עד אשרור האמנה על ידי ישראל, טופס </w:t>
      </w:r>
      <w:r w:rsidRPr="003F191C">
        <w:rPr>
          <w:rFonts w:ascii="David" w:hAnsi="David" w:cs="David"/>
        </w:rPr>
        <w:t>B</w:t>
      </w:r>
      <w:r w:rsidRPr="003F191C">
        <w:rPr>
          <w:rFonts w:ascii="David" w:hAnsi="David" w:cs="David"/>
          <w:rtl/>
        </w:rPr>
        <w:t xml:space="preserve"> - נספח ב' ומסמכים תומכים; או הודעה כללית מאתר האמנה (ראה נספח ד').</w:t>
      </w:r>
    </w:p>
    <w:p w14:paraId="67536E8E" w14:textId="57999AAE" w:rsidR="00FE1F0C" w:rsidRPr="003F191C" w:rsidRDefault="00546E1C" w:rsidP="009D6B0B">
      <w:pPr>
        <w:pStyle w:val="ListParagraph"/>
        <w:numPr>
          <w:ilvl w:val="0"/>
          <w:numId w:val="59"/>
        </w:numPr>
        <w:spacing w:after="0" w:line="360" w:lineRule="auto"/>
        <w:jc w:val="both"/>
        <w:rPr>
          <w:rFonts w:ascii="David" w:hAnsi="David" w:cs="David"/>
        </w:rPr>
      </w:pPr>
      <w:r w:rsidRPr="003F191C">
        <w:rPr>
          <w:rFonts w:ascii="David" w:hAnsi="David" w:cs="David"/>
          <w:rtl/>
        </w:rPr>
        <w:t>לאחר אשרור האמנה בישראל</w:t>
      </w:r>
      <w:r w:rsidR="00FE1F0C" w:rsidRPr="003F191C">
        <w:rPr>
          <w:rFonts w:ascii="David" w:hAnsi="David" w:cs="David"/>
          <w:rtl/>
        </w:rPr>
        <w:t xml:space="preserve">: טופס </w:t>
      </w:r>
      <w:r w:rsidR="00FE1F0C" w:rsidRPr="003F191C">
        <w:rPr>
          <w:rFonts w:ascii="David" w:hAnsi="David" w:cs="David"/>
        </w:rPr>
        <w:t>A</w:t>
      </w:r>
      <w:r w:rsidR="00352DEA" w:rsidRPr="003F191C">
        <w:rPr>
          <w:rFonts w:ascii="David" w:hAnsi="David" w:cs="David"/>
          <w:rtl/>
        </w:rPr>
        <w:t xml:space="preserve"> - נספח א' , או הודעה כללית מאתר האמנה (</w:t>
      </w:r>
      <w:r w:rsidR="000371B5" w:rsidRPr="003F191C">
        <w:rPr>
          <w:rFonts w:ascii="David" w:hAnsi="David" w:cs="David"/>
          <w:rtl/>
        </w:rPr>
        <w:t xml:space="preserve">ראה </w:t>
      </w:r>
      <w:r w:rsidR="00352DEA" w:rsidRPr="003F191C">
        <w:rPr>
          <w:rFonts w:ascii="David" w:hAnsi="David" w:cs="David"/>
          <w:rtl/>
        </w:rPr>
        <w:t>נספח ד').</w:t>
      </w:r>
      <w:r w:rsidR="00FE1F0C" w:rsidRPr="003F191C">
        <w:rPr>
          <w:rFonts w:ascii="David" w:hAnsi="David" w:cs="David"/>
          <w:rtl/>
        </w:rPr>
        <w:t xml:space="preserve"> בנוסף, טופס </w:t>
      </w:r>
      <w:r w:rsidR="00FE1F0C" w:rsidRPr="003F191C">
        <w:rPr>
          <w:rFonts w:ascii="David" w:hAnsi="David" w:cs="David"/>
        </w:rPr>
        <w:t>C</w:t>
      </w:r>
      <w:r w:rsidR="00352DEA" w:rsidRPr="003F191C">
        <w:rPr>
          <w:rFonts w:ascii="David" w:hAnsi="David" w:cs="David"/>
          <w:rtl/>
        </w:rPr>
        <w:t xml:space="preserve"> - נספח ג'</w:t>
      </w:r>
      <w:r w:rsidR="00FE1F0C" w:rsidRPr="003F191C">
        <w:rPr>
          <w:rFonts w:ascii="David" w:hAnsi="David" w:cs="David"/>
          <w:rtl/>
        </w:rPr>
        <w:t xml:space="preserve">, </w:t>
      </w:r>
      <w:r w:rsidR="00352DEA" w:rsidRPr="003F191C">
        <w:rPr>
          <w:rFonts w:ascii="David" w:hAnsi="David" w:cs="David"/>
          <w:rtl/>
        </w:rPr>
        <w:t xml:space="preserve">חתום על ידי </w:t>
      </w:r>
      <w:r w:rsidR="00FE1F0C" w:rsidRPr="003F191C">
        <w:rPr>
          <w:rFonts w:ascii="David" w:hAnsi="David" w:cs="David"/>
          <w:rtl/>
        </w:rPr>
        <w:t>מדינת היצוא שאינה חברה באמנ</w:t>
      </w:r>
      <w:r w:rsidR="00352DEA" w:rsidRPr="003F191C">
        <w:rPr>
          <w:rFonts w:ascii="David" w:hAnsi="David" w:cs="David"/>
          <w:rtl/>
        </w:rPr>
        <w:t>ה</w:t>
      </w:r>
      <w:r w:rsidR="00754350" w:rsidRPr="003F191C">
        <w:rPr>
          <w:rFonts w:ascii="David" w:hAnsi="David" w:cs="David"/>
          <w:rtl/>
        </w:rPr>
        <w:t xml:space="preserve"> (</w:t>
      </w:r>
      <w:r w:rsidR="000371B5" w:rsidRPr="003F191C">
        <w:rPr>
          <w:rFonts w:ascii="David" w:hAnsi="David" w:cs="David"/>
          <w:rtl/>
        </w:rPr>
        <w:t>ה</w:t>
      </w:r>
      <w:r w:rsidR="00754350" w:rsidRPr="003F191C">
        <w:rPr>
          <w:rFonts w:ascii="David" w:hAnsi="David" w:cs="David"/>
          <w:rtl/>
        </w:rPr>
        <w:t>מקור)</w:t>
      </w:r>
      <w:r w:rsidR="00FE1F0C" w:rsidRPr="003F191C">
        <w:rPr>
          <w:rFonts w:ascii="David" w:hAnsi="David" w:cs="David"/>
          <w:rtl/>
        </w:rPr>
        <w:t>.</w:t>
      </w:r>
    </w:p>
    <w:p w14:paraId="5F50BB66" w14:textId="77777777" w:rsidR="001D1BFB" w:rsidRPr="003F191C" w:rsidRDefault="001D1BFB" w:rsidP="001D1BFB">
      <w:pPr>
        <w:pStyle w:val="ListParagraph"/>
        <w:spacing w:after="0" w:line="360" w:lineRule="auto"/>
        <w:jc w:val="both"/>
        <w:rPr>
          <w:rFonts w:ascii="David" w:hAnsi="David" w:cs="David"/>
        </w:rPr>
      </w:pPr>
    </w:p>
    <w:p w14:paraId="6C14C2F5" w14:textId="32AE2F13" w:rsidR="00900F02" w:rsidRPr="003F191C" w:rsidRDefault="00900F02" w:rsidP="00CF2B60">
      <w:pPr>
        <w:pStyle w:val="ListParagraph"/>
        <w:numPr>
          <w:ilvl w:val="0"/>
          <w:numId w:val="33"/>
        </w:numPr>
        <w:spacing w:after="0" w:line="360" w:lineRule="auto"/>
        <w:jc w:val="both"/>
        <w:rPr>
          <w:rFonts w:ascii="David" w:hAnsi="David" w:cs="David"/>
        </w:rPr>
      </w:pPr>
      <w:r w:rsidRPr="003F191C">
        <w:rPr>
          <w:rFonts w:ascii="David" w:hAnsi="David" w:cs="David"/>
          <w:u w:val="single"/>
          <w:rtl/>
        </w:rPr>
        <w:t>שלבי הבקשה לקבלת היתר ממונה</w:t>
      </w:r>
      <w:r w:rsidRPr="003F191C">
        <w:rPr>
          <w:rFonts w:ascii="David" w:hAnsi="David" w:cs="David"/>
          <w:rtl/>
        </w:rPr>
        <w:t>:</w:t>
      </w:r>
    </w:p>
    <w:p w14:paraId="60E0B3A9" w14:textId="281EE79D" w:rsidR="00F52418" w:rsidRPr="003F191C" w:rsidRDefault="00F52418" w:rsidP="007061BF">
      <w:pPr>
        <w:pStyle w:val="ListParagraph"/>
        <w:numPr>
          <w:ilvl w:val="0"/>
          <w:numId w:val="64"/>
        </w:numPr>
        <w:spacing w:after="0" w:line="360" w:lineRule="auto"/>
        <w:jc w:val="both"/>
        <w:rPr>
          <w:rFonts w:ascii="David" w:hAnsi="David" w:cs="David"/>
        </w:rPr>
      </w:pPr>
      <w:bookmarkStart w:id="41" w:name="_Hlk197941838"/>
      <w:r w:rsidRPr="003F191C">
        <w:rPr>
          <w:rFonts w:ascii="David" w:hAnsi="David" w:cs="David"/>
          <w:rtl/>
        </w:rPr>
        <w:t>הממונה יבדוק את טפסי הבקשה להנחת דעתו, כי מטרת השימוש בישראל עומדת בהוראות תקנות מינמטה ובהוראות האמנה, וכן כי מקור הכספית אינו אסור לפי האמנה.</w:t>
      </w:r>
    </w:p>
    <w:p w14:paraId="1C3B6C10" w14:textId="39E9678E" w:rsidR="00F52418" w:rsidRPr="003F191C" w:rsidRDefault="00F52418" w:rsidP="007061BF">
      <w:pPr>
        <w:pStyle w:val="ListParagraph"/>
        <w:numPr>
          <w:ilvl w:val="0"/>
          <w:numId w:val="64"/>
        </w:numPr>
        <w:spacing w:after="0" w:line="360" w:lineRule="auto"/>
        <w:jc w:val="both"/>
        <w:rPr>
          <w:rFonts w:ascii="David" w:hAnsi="David" w:cs="David"/>
        </w:rPr>
      </w:pPr>
      <w:r w:rsidRPr="003F191C">
        <w:rPr>
          <w:rFonts w:ascii="David" w:hAnsi="David" w:cs="David"/>
          <w:rtl/>
        </w:rPr>
        <w:t xml:space="preserve">ככל שלא הונחה דעתו של הממונה כי התקיימו התנאים לפי תקנות מינמטה והוראות האמנה, יעביר הממונה החלטה על סירוב למתן תעודת היתר. </w:t>
      </w:r>
    </w:p>
    <w:p w14:paraId="64F6F3A6" w14:textId="0976A93A" w:rsidR="00F52418" w:rsidRPr="003F191C" w:rsidRDefault="00F52418" w:rsidP="007061BF">
      <w:pPr>
        <w:pStyle w:val="ListParagraph"/>
        <w:numPr>
          <w:ilvl w:val="0"/>
          <w:numId w:val="64"/>
        </w:numPr>
        <w:spacing w:after="0" w:line="360" w:lineRule="auto"/>
        <w:jc w:val="both"/>
        <w:rPr>
          <w:rFonts w:ascii="David" w:hAnsi="David" w:cs="David"/>
        </w:rPr>
      </w:pPr>
      <w:r w:rsidRPr="003F191C">
        <w:rPr>
          <w:rFonts w:ascii="David" w:hAnsi="David" w:cs="David"/>
          <w:rtl/>
        </w:rPr>
        <w:t xml:space="preserve">הממונה יעביר למבקש תעודת היתר ליבוא ויחזיר לו את הטפסים (טופס </w:t>
      </w:r>
      <w:r w:rsidRPr="003F191C">
        <w:rPr>
          <w:rFonts w:ascii="David" w:hAnsi="David" w:cs="David"/>
        </w:rPr>
        <w:t>A</w:t>
      </w:r>
      <w:r w:rsidRPr="003F191C">
        <w:rPr>
          <w:rFonts w:ascii="David" w:hAnsi="David" w:cs="David"/>
          <w:rtl/>
        </w:rPr>
        <w:t xml:space="preserve"> או </w:t>
      </w:r>
      <w:r w:rsidRPr="003F191C">
        <w:rPr>
          <w:rFonts w:ascii="David" w:hAnsi="David" w:cs="David"/>
        </w:rPr>
        <w:t>B</w:t>
      </w:r>
      <w:r w:rsidRPr="003F191C">
        <w:rPr>
          <w:rFonts w:ascii="David" w:hAnsi="David" w:cs="David"/>
          <w:rtl/>
        </w:rPr>
        <w:t xml:space="preserve">, לפי העניין) חתומים, להמשך טיפולו של המבקש מול מדינת הייצוא (מקור). </w:t>
      </w:r>
    </w:p>
    <w:bookmarkEnd w:id="41"/>
    <w:p w14:paraId="088A5B8C" w14:textId="77777777" w:rsidR="005F3A63" w:rsidRPr="003F191C" w:rsidRDefault="005F3A63">
      <w:pPr>
        <w:bidi w:val="0"/>
        <w:rPr>
          <w:rFonts w:ascii="David" w:hAnsi="David" w:cs="David"/>
        </w:rPr>
      </w:pPr>
      <w:r w:rsidRPr="003F191C">
        <w:rPr>
          <w:rFonts w:ascii="David" w:hAnsi="David" w:cs="David"/>
          <w:rtl/>
        </w:rPr>
        <w:br w:type="page"/>
      </w:r>
    </w:p>
    <w:p w14:paraId="5FD62016" w14:textId="6C4947D1" w:rsidR="00A8288D" w:rsidRPr="003F191C" w:rsidRDefault="00911D8B" w:rsidP="00B01B28">
      <w:pPr>
        <w:pStyle w:val="Heading1"/>
        <w:numPr>
          <w:ilvl w:val="0"/>
          <w:numId w:val="23"/>
        </w:numPr>
        <w:jc w:val="both"/>
        <w:rPr>
          <w:rFonts w:ascii="David" w:hAnsi="David" w:cs="David"/>
          <w:b/>
          <w:bCs/>
          <w:color w:val="auto"/>
          <w:sz w:val="24"/>
          <w:szCs w:val="24"/>
        </w:rPr>
      </w:pPr>
      <w:bookmarkStart w:id="42" w:name="_Toc198557949"/>
      <w:r w:rsidRPr="003F191C">
        <w:rPr>
          <w:rFonts w:ascii="David" w:hAnsi="David" w:cs="David"/>
          <w:b/>
          <w:bCs/>
          <w:color w:val="auto"/>
          <w:sz w:val="24"/>
          <w:szCs w:val="24"/>
          <w:rtl/>
        </w:rPr>
        <w:t xml:space="preserve">בקשה </w:t>
      </w:r>
      <w:r w:rsidR="00A8288D" w:rsidRPr="003F191C">
        <w:rPr>
          <w:rFonts w:ascii="David" w:hAnsi="David" w:cs="David"/>
          <w:b/>
          <w:bCs/>
          <w:color w:val="auto"/>
          <w:sz w:val="24"/>
          <w:szCs w:val="24"/>
          <w:rtl/>
        </w:rPr>
        <w:t>ל</w:t>
      </w:r>
      <w:r w:rsidR="003E2985" w:rsidRPr="003F191C">
        <w:rPr>
          <w:rFonts w:ascii="David" w:hAnsi="David" w:cs="David"/>
          <w:b/>
          <w:bCs/>
          <w:color w:val="auto"/>
          <w:sz w:val="24"/>
          <w:szCs w:val="24"/>
          <w:rtl/>
        </w:rPr>
        <w:t>קבלת</w:t>
      </w:r>
      <w:r w:rsidR="00A8288D" w:rsidRPr="003F191C">
        <w:rPr>
          <w:rFonts w:ascii="David" w:hAnsi="David" w:cs="David"/>
          <w:b/>
          <w:bCs/>
          <w:color w:val="auto"/>
          <w:sz w:val="24"/>
          <w:szCs w:val="24"/>
          <w:rtl/>
        </w:rPr>
        <w:t xml:space="preserve"> טופס הסכמה ליבוא כספית לישראל ממדינה חברה באמנת </w:t>
      </w:r>
      <w:r w:rsidR="00174A57" w:rsidRPr="003F191C">
        <w:rPr>
          <w:rFonts w:ascii="David" w:hAnsi="David" w:cs="David"/>
          <w:b/>
          <w:bCs/>
          <w:color w:val="auto"/>
          <w:sz w:val="24"/>
          <w:szCs w:val="24"/>
          <w:rtl/>
        </w:rPr>
        <w:t>מינמ</w:t>
      </w:r>
      <w:r w:rsidR="00A8288D" w:rsidRPr="003F191C">
        <w:rPr>
          <w:rFonts w:ascii="David" w:hAnsi="David" w:cs="David"/>
          <w:b/>
          <w:bCs/>
          <w:color w:val="auto"/>
          <w:sz w:val="24"/>
          <w:szCs w:val="24"/>
          <w:rtl/>
        </w:rPr>
        <w:t>טה</w:t>
      </w:r>
      <w:bookmarkEnd w:id="42"/>
      <w:r w:rsidR="00A8288D" w:rsidRPr="003F191C">
        <w:rPr>
          <w:rFonts w:ascii="David" w:hAnsi="David" w:cs="David"/>
          <w:b/>
          <w:bCs/>
          <w:color w:val="auto"/>
          <w:sz w:val="24"/>
          <w:szCs w:val="24"/>
          <w:rtl/>
        </w:rPr>
        <w:t xml:space="preserve"> </w:t>
      </w:r>
    </w:p>
    <w:p w14:paraId="6966F13A" w14:textId="17EBAA6B" w:rsidR="00A8288D" w:rsidRPr="003F191C" w:rsidRDefault="00A8288D" w:rsidP="003E2985">
      <w:pPr>
        <w:spacing w:after="0" w:line="360" w:lineRule="auto"/>
        <w:ind w:left="720"/>
        <w:jc w:val="both"/>
        <w:rPr>
          <w:rFonts w:ascii="David" w:hAnsi="David" w:cs="David"/>
          <w:rtl/>
        </w:rPr>
      </w:pPr>
      <w:r w:rsidRPr="003F191C">
        <w:rPr>
          <w:rFonts w:ascii="David" w:hAnsi="David" w:cs="David"/>
          <w:rtl/>
        </w:rPr>
        <w:t xml:space="preserve">במקרה של יבוא כספית מדינה חברה באמנה, היבואן יידרש להעביר למדינת היצוא </w:t>
      </w:r>
      <w:r w:rsidR="00E50A44" w:rsidRPr="003F191C">
        <w:rPr>
          <w:rFonts w:ascii="David" w:hAnsi="David" w:cs="David"/>
          <w:rtl/>
        </w:rPr>
        <w:t>(מקור)</w:t>
      </w:r>
      <w:r w:rsidR="00E50A44" w:rsidRPr="003F191C">
        <w:rPr>
          <w:rFonts w:ascii="David" w:hAnsi="David" w:cs="David"/>
        </w:rPr>
        <w:t xml:space="preserve"> </w:t>
      </w:r>
      <w:r w:rsidRPr="003F191C">
        <w:rPr>
          <w:rFonts w:ascii="David" w:hAnsi="David" w:cs="David"/>
          <w:rtl/>
        </w:rPr>
        <w:t>טופס</w:t>
      </w:r>
      <w:r w:rsidR="001B5F12" w:rsidRPr="003F191C">
        <w:rPr>
          <w:rFonts w:ascii="David" w:hAnsi="David" w:cs="David"/>
          <w:rtl/>
        </w:rPr>
        <w:t xml:space="preserve"> הסכמה של </w:t>
      </w:r>
      <w:r w:rsidR="00A67CF4" w:rsidRPr="003F191C">
        <w:rPr>
          <w:rFonts w:ascii="David" w:hAnsi="David" w:cs="David"/>
          <w:rtl/>
        </w:rPr>
        <w:t>ישראל כ</w:t>
      </w:r>
      <w:r w:rsidR="001B5F12" w:rsidRPr="003F191C">
        <w:rPr>
          <w:rFonts w:ascii="David" w:hAnsi="David" w:cs="David"/>
          <w:rtl/>
        </w:rPr>
        <w:t>מדינת הייבוא</w:t>
      </w:r>
      <w:r w:rsidR="00A67CF4" w:rsidRPr="003F191C">
        <w:rPr>
          <w:rFonts w:ascii="David" w:hAnsi="David" w:cs="David"/>
          <w:rtl/>
        </w:rPr>
        <w:t xml:space="preserve">. יצוין כי </w:t>
      </w:r>
      <w:r w:rsidR="009E3B9A" w:rsidRPr="003F191C">
        <w:rPr>
          <w:rFonts w:ascii="David" w:hAnsi="David" w:cs="David"/>
          <w:rtl/>
        </w:rPr>
        <w:t xml:space="preserve">על פי התקנות, </w:t>
      </w:r>
      <w:r w:rsidR="00A67CF4" w:rsidRPr="003F191C">
        <w:rPr>
          <w:rFonts w:ascii="David" w:hAnsi="David" w:cs="David"/>
          <w:rtl/>
        </w:rPr>
        <w:t xml:space="preserve">יבוא ממדינה חברה אינו טעון </w:t>
      </w:r>
      <w:r w:rsidR="009E3B9A" w:rsidRPr="003F191C">
        <w:rPr>
          <w:rFonts w:ascii="David" w:hAnsi="David" w:cs="David"/>
          <w:rtl/>
        </w:rPr>
        <w:t xml:space="preserve">תעודת </w:t>
      </w:r>
      <w:r w:rsidRPr="003F191C">
        <w:rPr>
          <w:rFonts w:ascii="David" w:hAnsi="David" w:cs="David"/>
          <w:rtl/>
        </w:rPr>
        <w:t>היתר</w:t>
      </w:r>
      <w:r w:rsidR="00A67CF4" w:rsidRPr="003F191C">
        <w:rPr>
          <w:rFonts w:ascii="David" w:hAnsi="David" w:cs="David"/>
          <w:rtl/>
        </w:rPr>
        <w:t>.</w:t>
      </w:r>
      <w:r w:rsidRPr="003F191C">
        <w:rPr>
          <w:rFonts w:ascii="David" w:hAnsi="David" w:cs="David"/>
          <w:rtl/>
        </w:rPr>
        <w:t xml:space="preserve"> </w:t>
      </w:r>
    </w:p>
    <w:p w14:paraId="3499CCF3" w14:textId="18B16B1D" w:rsidR="00A8288D" w:rsidRPr="003F191C" w:rsidRDefault="00A8288D" w:rsidP="003E2985">
      <w:pPr>
        <w:pStyle w:val="ListParagraph"/>
        <w:numPr>
          <w:ilvl w:val="0"/>
          <w:numId w:val="38"/>
        </w:numPr>
        <w:spacing w:after="0" w:line="360" w:lineRule="auto"/>
        <w:jc w:val="both"/>
        <w:rPr>
          <w:rFonts w:ascii="David" w:hAnsi="David" w:cs="David"/>
        </w:rPr>
      </w:pPr>
      <w:r w:rsidRPr="003F191C">
        <w:rPr>
          <w:rFonts w:ascii="David" w:hAnsi="David" w:cs="David"/>
          <w:u w:val="single"/>
          <w:rtl/>
        </w:rPr>
        <w:t>מסמכים נדרשים לצורך בחינת הבקשה</w:t>
      </w:r>
      <w:r w:rsidRPr="003F191C">
        <w:rPr>
          <w:rFonts w:ascii="David" w:hAnsi="David" w:cs="David"/>
          <w:rtl/>
        </w:rPr>
        <w:t>:</w:t>
      </w:r>
    </w:p>
    <w:p w14:paraId="439D4406" w14:textId="1B9BA8BF" w:rsidR="00A8288D" w:rsidRPr="003F191C" w:rsidRDefault="00A8288D" w:rsidP="007B4186">
      <w:pPr>
        <w:pStyle w:val="ListParagraph"/>
        <w:numPr>
          <w:ilvl w:val="0"/>
          <w:numId w:val="62"/>
        </w:numPr>
        <w:spacing w:after="0" w:line="360" w:lineRule="auto"/>
        <w:jc w:val="both"/>
        <w:rPr>
          <w:rFonts w:ascii="David" w:hAnsi="David" w:cs="David"/>
        </w:rPr>
      </w:pPr>
      <w:r w:rsidRPr="003F191C">
        <w:rPr>
          <w:rFonts w:ascii="David" w:hAnsi="David" w:cs="David"/>
          <w:rtl/>
        </w:rPr>
        <w:t xml:space="preserve">טופס הגשת בקשה </w:t>
      </w:r>
      <w:r w:rsidR="00E50A44" w:rsidRPr="003F191C">
        <w:rPr>
          <w:rFonts w:ascii="David" w:hAnsi="David" w:cs="David"/>
          <w:rtl/>
        </w:rPr>
        <w:t xml:space="preserve">- </w:t>
      </w:r>
      <w:r w:rsidRPr="003F191C">
        <w:rPr>
          <w:rFonts w:ascii="David" w:hAnsi="David" w:cs="David"/>
          <w:rtl/>
        </w:rPr>
        <w:t>נספח ה';</w:t>
      </w:r>
    </w:p>
    <w:p w14:paraId="432A3789" w14:textId="59772571" w:rsidR="007B4186" w:rsidRPr="003F191C" w:rsidRDefault="007B4186" w:rsidP="007B4186">
      <w:pPr>
        <w:pStyle w:val="ListParagraph"/>
        <w:numPr>
          <w:ilvl w:val="0"/>
          <w:numId w:val="62"/>
        </w:numPr>
        <w:spacing w:after="0" w:line="360" w:lineRule="auto"/>
        <w:jc w:val="both"/>
        <w:rPr>
          <w:rFonts w:ascii="David" w:hAnsi="David" w:cs="David"/>
        </w:rPr>
      </w:pPr>
      <w:r w:rsidRPr="003F191C">
        <w:rPr>
          <w:rFonts w:ascii="David" w:hAnsi="David" w:cs="David"/>
          <w:rtl/>
        </w:rPr>
        <w:t xml:space="preserve">עד אשרור האמנה על ידי ישראל: טופס </w:t>
      </w:r>
      <w:r w:rsidRPr="003F191C">
        <w:rPr>
          <w:rFonts w:ascii="David" w:hAnsi="David" w:cs="David"/>
        </w:rPr>
        <w:t>B</w:t>
      </w:r>
      <w:r w:rsidRPr="003F191C">
        <w:rPr>
          <w:rFonts w:ascii="David" w:hAnsi="David" w:cs="David"/>
          <w:rtl/>
        </w:rPr>
        <w:t xml:space="preserve"> - נספח ב' ומסמכים תומכים/נספחיו; או הודעה כללית מאתר האמנה (</w:t>
      </w:r>
      <w:r w:rsidR="0008728C">
        <w:rPr>
          <w:rFonts w:ascii="David" w:hAnsi="David" w:cs="David" w:hint="cs"/>
          <w:rtl/>
        </w:rPr>
        <w:t xml:space="preserve">ראה </w:t>
      </w:r>
      <w:r w:rsidRPr="003F191C">
        <w:rPr>
          <w:rFonts w:ascii="David" w:hAnsi="David" w:cs="David"/>
          <w:rtl/>
        </w:rPr>
        <w:t>נספח ד').</w:t>
      </w:r>
    </w:p>
    <w:p w14:paraId="3A3D9EC2" w14:textId="3300554F" w:rsidR="00E36397" w:rsidRPr="003F191C" w:rsidRDefault="007B4186" w:rsidP="007B4186">
      <w:pPr>
        <w:pStyle w:val="ListParagraph"/>
        <w:numPr>
          <w:ilvl w:val="0"/>
          <w:numId w:val="62"/>
        </w:numPr>
        <w:spacing w:after="0" w:line="360" w:lineRule="auto"/>
        <w:jc w:val="both"/>
        <w:rPr>
          <w:rFonts w:ascii="David" w:hAnsi="David" w:cs="David"/>
        </w:rPr>
      </w:pPr>
      <w:r w:rsidRPr="003F191C">
        <w:rPr>
          <w:rFonts w:ascii="David" w:hAnsi="David" w:cs="David"/>
          <w:rtl/>
        </w:rPr>
        <w:t>לאחר אשרור האמנה בישראל</w:t>
      </w:r>
      <w:r w:rsidR="00E36397" w:rsidRPr="003F191C">
        <w:rPr>
          <w:rFonts w:ascii="David" w:hAnsi="David" w:cs="David"/>
          <w:rtl/>
        </w:rPr>
        <w:t xml:space="preserve">: טופס </w:t>
      </w:r>
      <w:r w:rsidR="00E36397" w:rsidRPr="003F191C">
        <w:rPr>
          <w:rFonts w:ascii="David" w:hAnsi="David" w:cs="David"/>
        </w:rPr>
        <w:t>A</w:t>
      </w:r>
      <w:r w:rsidR="00E50A44" w:rsidRPr="003F191C">
        <w:rPr>
          <w:rFonts w:ascii="David" w:hAnsi="David" w:cs="David"/>
          <w:rtl/>
        </w:rPr>
        <w:t xml:space="preserve"> </w:t>
      </w:r>
      <w:r w:rsidR="00E36397" w:rsidRPr="003F191C">
        <w:rPr>
          <w:rFonts w:ascii="David" w:hAnsi="David" w:cs="David"/>
          <w:rtl/>
        </w:rPr>
        <w:t xml:space="preserve">- נספח א'; </w:t>
      </w:r>
      <w:r w:rsidR="00E50A44" w:rsidRPr="003F191C">
        <w:rPr>
          <w:rFonts w:ascii="David" w:hAnsi="David" w:cs="David"/>
          <w:rtl/>
        </w:rPr>
        <w:t>או הודעה כללית מאתר האמנה (</w:t>
      </w:r>
      <w:r w:rsidR="0008728C">
        <w:rPr>
          <w:rFonts w:ascii="David" w:hAnsi="David" w:cs="David" w:hint="cs"/>
          <w:rtl/>
        </w:rPr>
        <w:t>ראה</w:t>
      </w:r>
      <w:r w:rsidR="0008728C" w:rsidRPr="003F191C">
        <w:rPr>
          <w:rFonts w:ascii="David" w:hAnsi="David" w:cs="David"/>
          <w:rtl/>
        </w:rPr>
        <w:t xml:space="preserve"> </w:t>
      </w:r>
      <w:r w:rsidR="00E50A44" w:rsidRPr="003F191C">
        <w:rPr>
          <w:rFonts w:ascii="David" w:hAnsi="David" w:cs="David"/>
          <w:rtl/>
        </w:rPr>
        <w:t>נספח ד')</w:t>
      </w:r>
      <w:r w:rsidR="00E36397" w:rsidRPr="003F191C">
        <w:rPr>
          <w:rFonts w:ascii="David" w:hAnsi="David" w:cs="David"/>
          <w:rtl/>
        </w:rPr>
        <w:t xml:space="preserve">. </w:t>
      </w:r>
    </w:p>
    <w:p w14:paraId="7238B169" w14:textId="77777777" w:rsidR="00E36397" w:rsidRPr="003F191C" w:rsidRDefault="00E36397" w:rsidP="00FF0FCC">
      <w:pPr>
        <w:pStyle w:val="ListParagraph"/>
        <w:spacing w:after="0" w:line="360" w:lineRule="auto"/>
        <w:ind w:left="1440"/>
        <w:jc w:val="both"/>
        <w:rPr>
          <w:rFonts w:ascii="David" w:hAnsi="David" w:cs="David"/>
        </w:rPr>
      </w:pPr>
    </w:p>
    <w:p w14:paraId="4BBA9258" w14:textId="4802BC5B" w:rsidR="002A54F7" w:rsidRPr="003F191C" w:rsidRDefault="003E6123" w:rsidP="00FF0FCC">
      <w:pPr>
        <w:pStyle w:val="ListParagraph"/>
        <w:numPr>
          <w:ilvl w:val="0"/>
          <w:numId w:val="38"/>
        </w:numPr>
        <w:spacing w:after="0" w:line="360" w:lineRule="auto"/>
        <w:jc w:val="both"/>
        <w:rPr>
          <w:rFonts w:ascii="David" w:hAnsi="David" w:cs="David"/>
        </w:rPr>
      </w:pPr>
      <w:r w:rsidRPr="003F191C">
        <w:rPr>
          <w:rFonts w:ascii="David" w:hAnsi="David" w:cs="David"/>
          <w:u w:val="single"/>
          <w:rtl/>
        </w:rPr>
        <w:t>שלבי הבקשה לקבלת טופס</w:t>
      </w:r>
      <w:r w:rsidR="0037736A" w:rsidRPr="003F191C">
        <w:rPr>
          <w:rFonts w:ascii="David" w:hAnsi="David" w:cs="David"/>
          <w:u w:val="single"/>
          <w:rtl/>
        </w:rPr>
        <w:t xml:space="preserve"> הסכמה לייבוא ממדינה חברה</w:t>
      </w:r>
      <w:r w:rsidR="002A54F7" w:rsidRPr="003F191C">
        <w:rPr>
          <w:rFonts w:ascii="David" w:hAnsi="David" w:cs="David"/>
          <w:rtl/>
        </w:rPr>
        <w:t>:</w:t>
      </w:r>
    </w:p>
    <w:p w14:paraId="684463C5" w14:textId="2F35286B" w:rsidR="00DE5576" w:rsidRPr="003F191C" w:rsidRDefault="00DE5576" w:rsidP="000A270E">
      <w:pPr>
        <w:pStyle w:val="ListParagraph"/>
        <w:numPr>
          <w:ilvl w:val="0"/>
          <w:numId w:val="68"/>
        </w:numPr>
        <w:spacing w:after="0" w:line="360" w:lineRule="auto"/>
        <w:jc w:val="both"/>
        <w:rPr>
          <w:rFonts w:ascii="David" w:hAnsi="David" w:cs="David"/>
        </w:rPr>
      </w:pPr>
      <w:r w:rsidRPr="003F191C">
        <w:rPr>
          <w:rFonts w:ascii="David" w:hAnsi="David" w:cs="David"/>
          <w:rtl/>
        </w:rPr>
        <w:t>הממונה יבדוק את טפסי הבקשה להנחת דעתו, כי מטרת השימוש בישראל עומדת בהוראות תקנות מינמטה ובהוראות האמנה, וכן כי מקור הכספית אינו אסור לפי האמנה.</w:t>
      </w:r>
    </w:p>
    <w:p w14:paraId="22B4737B" w14:textId="285F6EA2" w:rsidR="00DE5576" w:rsidRPr="003F191C" w:rsidRDefault="00DE5576" w:rsidP="000A270E">
      <w:pPr>
        <w:pStyle w:val="ListParagraph"/>
        <w:numPr>
          <w:ilvl w:val="0"/>
          <w:numId w:val="68"/>
        </w:numPr>
        <w:spacing w:after="0" w:line="360" w:lineRule="auto"/>
        <w:jc w:val="both"/>
        <w:rPr>
          <w:rFonts w:ascii="David" w:hAnsi="David" w:cs="David"/>
        </w:rPr>
      </w:pPr>
      <w:r w:rsidRPr="003F191C">
        <w:rPr>
          <w:rFonts w:ascii="David" w:hAnsi="David" w:cs="David"/>
          <w:rtl/>
        </w:rPr>
        <w:t xml:space="preserve">ככל שלא הונחה דעתו של הממונה כי התקיימו התנאים לפי הוראות האמנה, יעביר הממונה החלטה על סירוב למתן הסכמה ליבוא הכספית לישראל. </w:t>
      </w:r>
    </w:p>
    <w:p w14:paraId="7FBEFEBC" w14:textId="09B2383B" w:rsidR="00DE5576" w:rsidRPr="003F191C" w:rsidRDefault="00DE5576" w:rsidP="000A270E">
      <w:pPr>
        <w:pStyle w:val="ListParagraph"/>
        <w:numPr>
          <w:ilvl w:val="0"/>
          <w:numId w:val="68"/>
        </w:numPr>
        <w:spacing w:after="0" w:line="360" w:lineRule="auto"/>
        <w:jc w:val="both"/>
        <w:rPr>
          <w:rFonts w:ascii="David" w:hAnsi="David" w:cs="David"/>
        </w:rPr>
      </w:pPr>
      <w:r w:rsidRPr="003F191C">
        <w:rPr>
          <w:rFonts w:ascii="David" w:hAnsi="David" w:cs="David"/>
          <w:rtl/>
        </w:rPr>
        <w:t xml:space="preserve">ככל שהונחה דעתו של הממונה כאמור, יחזיר את טופס ההסכמה חתום (טופס </w:t>
      </w:r>
      <w:r w:rsidRPr="003F191C">
        <w:rPr>
          <w:rFonts w:ascii="David" w:hAnsi="David" w:cs="David"/>
        </w:rPr>
        <w:t>A</w:t>
      </w:r>
      <w:r w:rsidRPr="003F191C">
        <w:rPr>
          <w:rFonts w:ascii="David" w:hAnsi="David" w:cs="David"/>
          <w:rtl/>
        </w:rPr>
        <w:t xml:space="preserve"> או </w:t>
      </w:r>
      <w:r w:rsidRPr="003F191C">
        <w:rPr>
          <w:rFonts w:ascii="David" w:hAnsi="David" w:cs="David"/>
        </w:rPr>
        <w:t>B</w:t>
      </w:r>
      <w:r w:rsidRPr="003F191C">
        <w:rPr>
          <w:rFonts w:ascii="David" w:hAnsi="David" w:cs="David"/>
          <w:rtl/>
        </w:rPr>
        <w:t>, לפי העניין)</w:t>
      </w:r>
      <w:r w:rsidRPr="003F191C">
        <w:rPr>
          <w:rFonts w:ascii="David" w:hAnsi="David" w:cs="David"/>
        </w:rPr>
        <w:t xml:space="preserve"> </w:t>
      </w:r>
      <w:r w:rsidRPr="003F191C">
        <w:rPr>
          <w:rFonts w:ascii="David" w:hAnsi="David" w:cs="David"/>
          <w:rtl/>
        </w:rPr>
        <w:t xml:space="preserve">ליבואן, להמשך טיפולו מול מדינת היצוא (המקור). </w:t>
      </w:r>
    </w:p>
    <w:p w14:paraId="31CFC14E" w14:textId="77777777" w:rsidR="00DE5576" w:rsidRPr="003F191C" w:rsidRDefault="00DE5576" w:rsidP="000A270E">
      <w:pPr>
        <w:pStyle w:val="ListParagraph"/>
        <w:spacing w:after="0" w:line="360" w:lineRule="auto"/>
        <w:ind w:left="1080"/>
        <w:jc w:val="both"/>
        <w:rPr>
          <w:rFonts w:ascii="David" w:hAnsi="David" w:cs="David"/>
          <w:rtl/>
        </w:rPr>
      </w:pPr>
    </w:p>
    <w:p w14:paraId="0517702D" w14:textId="77777777" w:rsidR="00CE4301" w:rsidRPr="003F191C" w:rsidRDefault="00CE4301" w:rsidP="00CF2B60">
      <w:pPr>
        <w:pStyle w:val="ListParagraph"/>
        <w:spacing w:after="0" w:line="360" w:lineRule="auto"/>
        <w:jc w:val="both"/>
        <w:rPr>
          <w:rFonts w:ascii="David" w:hAnsi="David" w:cs="David"/>
        </w:rPr>
      </w:pPr>
    </w:p>
    <w:p w14:paraId="202ACA68" w14:textId="77777777" w:rsidR="009913EF" w:rsidRPr="003F191C" w:rsidRDefault="009913EF">
      <w:pPr>
        <w:bidi w:val="0"/>
        <w:rPr>
          <w:rFonts w:ascii="David" w:eastAsiaTheme="majorEastAsia" w:hAnsi="David" w:cs="David"/>
          <w:b/>
          <w:bCs/>
        </w:rPr>
      </w:pPr>
      <w:r w:rsidRPr="003F191C">
        <w:rPr>
          <w:rFonts w:ascii="David" w:hAnsi="David" w:cs="David"/>
          <w:b/>
          <w:bCs/>
          <w:rtl/>
        </w:rPr>
        <w:br w:type="page"/>
      </w:r>
    </w:p>
    <w:p w14:paraId="3C712189" w14:textId="3A9FD13C" w:rsidR="007164E2" w:rsidRPr="003F191C" w:rsidRDefault="009913EF" w:rsidP="00FF0FCC">
      <w:pPr>
        <w:pStyle w:val="Heading1"/>
        <w:numPr>
          <w:ilvl w:val="0"/>
          <w:numId w:val="23"/>
        </w:numPr>
        <w:jc w:val="both"/>
        <w:rPr>
          <w:rFonts w:ascii="David" w:hAnsi="David" w:cs="David"/>
          <w:b/>
          <w:bCs/>
          <w:color w:val="auto"/>
          <w:sz w:val="24"/>
          <w:szCs w:val="24"/>
          <w:rtl/>
        </w:rPr>
      </w:pPr>
      <w:bookmarkStart w:id="43" w:name="_Toc198557950"/>
      <w:r w:rsidRPr="003F191C">
        <w:rPr>
          <w:rFonts w:ascii="David" w:hAnsi="David" w:cs="David"/>
          <w:b/>
          <w:bCs/>
          <w:color w:val="auto"/>
          <w:sz w:val="24"/>
          <w:szCs w:val="24"/>
          <w:rtl/>
        </w:rPr>
        <w:t>נספחים</w:t>
      </w:r>
      <w:bookmarkEnd w:id="43"/>
    </w:p>
    <w:p w14:paraId="3D355D20" w14:textId="40D737C5" w:rsidR="007164E2" w:rsidRPr="003F191C" w:rsidRDefault="007164E2" w:rsidP="00406ACB">
      <w:pPr>
        <w:pStyle w:val="Heading1"/>
        <w:spacing w:before="0"/>
        <w:jc w:val="both"/>
        <w:rPr>
          <w:rFonts w:ascii="David" w:hAnsi="David" w:cs="David"/>
          <w:b/>
          <w:bCs/>
          <w:color w:val="auto"/>
          <w:sz w:val="24"/>
          <w:szCs w:val="24"/>
          <w:rtl/>
        </w:rPr>
      </w:pPr>
      <w:bookmarkStart w:id="44" w:name="_Toc198557951"/>
      <w:r w:rsidRPr="003F191C">
        <w:rPr>
          <w:rFonts w:ascii="David" w:hAnsi="David" w:cs="David"/>
          <w:b/>
          <w:bCs/>
          <w:color w:val="auto"/>
          <w:sz w:val="24"/>
          <w:szCs w:val="24"/>
          <w:rtl/>
        </w:rPr>
        <w:t>נספח א'</w:t>
      </w:r>
      <w:r w:rsidRPr="003F191C">
        <w:rPr>
          <w:rFonts w:ascii="David" w:hAnsi="David" w:cs="David"/>
          <w:b/>
          <w:bCs/>
          <w:color w:val="auto"/>
          <w:sz w:val="24"/>
          <w:szCs w:val="24"/>
        </w:rPr>
        <w:t>:</w:t>
      </w:r>
      <w:r w:rsidRPr="003F191C">
        <w:rPr>
          <w:rFonts w:ascii="David" w:hAnsi="David" w:cs="David"/>
          <w:b/>
          <w:bCs/>
          <w:color w:val="auto"/>
          <w:sz w:val="24"/>
          <w:szCs w:val="24"/>
          <w:rtl/>
        </w:rPr>
        <w:t xml:space="preserve"> טופס </w:t>
      </w:r>
      <w:r w:rsidRPr="003F191C">
        <w:rPr>
          <w:rFonts w:ascii="David" w:hAnsi="David" w:cs="David"/>
          <w:b/>
          <w:bCs/>
          <w:color w:val="auto"/>
          <w:sz w:val="24"/>
          <w:szCs w:val="24"/>
        </w:rPr>
        <w:t>A</w:t>
      </w:r>
      <w:r w:rsidRPr="003F191C">
        <w:rPr>
          <w:rFonts w:ascii="David" w:hAnsi="David" w:cs="David"/>
          <w:b/>
          <w:bCs/>
          <w:color w:val="auto"/>
          <w:sz w:val="24"/>
          <w:szCs w:val="24"/>
          <w:rtl/>
        </w:rPr>
        <w:t xml:space="preserve">- </w:t>
      </w:r>
      <w:r w:rsidR="005C6D80" w:rsidRPr="003F191C">
        <w:rPr>
          <w:rFonts w:ascii="David" w:hAnsi="David" w:cs="David"/>
          <w:b/>
          <w:bCs/>
          <w:color w:val="auto"/>
          <w:sz w:val="24"/>
          <w:szCs w:val="24"/>
          <w:rtl/>
        </w:rPr>
        <w:t xml:space="preserve">טופס למתן </w:t>
      </w:r>
      <w:r w:rsidRPr="003F191C">
        <w:rPr>
          <w:rFonts w:ascii="David" w:hAnsi="David" w:cs="David"/>
          <w:b/>
          <w:bCs/>
          <w:color w:val="auto"/>
          <w:sz w:val="24"/>
          <w:szCs w:val="24"/>
          <w:rtl/>
        </w:rPr>
        <w:t xml:space="preserve">הסכמה </w:t>
      </w:r>
      <w:r w:rsidR="005C6D80" w:rsidRPr="003F191C">
        <w:rPr>
          <w:rFonts w:ascii="David" w:hAnsi="David" w:cs="David"/>
          <w:b/>
          <w:bCs/>
          <w:color w:val="auto"/>
          <w:sz w:val="24"/>
          <w:szCs w:val="24"/>
          <w:rtl/>
        </w:rPr>
        <w:t xml:space="preserve">בכתב על ידי </w:t>
      </w:r>
      <w:r w:rsidRPr="003F191C">
        <w:rPr>
          <w:rFonts w:ascii="David" w:hAnsi="David" w:cs="David"/>
          <w:b/>
          <w:bCs/>
          <w:color w:val="auto"/>
          <w:sz w:val="24"/>
          <w:szCs w:val="24"/>
          <w:rtl/>
        </w:rPr>
        <w:t>מדינת הייבוא</w:t>
      </w:r>
      <w:r w:rsidR="005C6D80" w:rsidRPr="003F191C">
        <w:rPr>
          <w:rFonts w:ascii="David" w:hAnsi="David" w:cs="David"/>
          <w:b/>
          <w:bCs/>
          <w:color w:val="auto"/>
          <w:sz w:val="24"/>
          <w:szCs w:val="24"/>
          <w:rtl/>
        </w:rPr>
        <w:t xml:space="preserve"> ש</w:t>
      </w:r>
      <w:r w:rsidRPr="003F191C">
        <w:rPr>
          <w:rFonts w:ascii="David" w:hAnsi="David" w:cs="David"/>
          <w:b/>
          <w:bCs/>
          <w:color w:val="auto"/>
          <w:sz w:val="24"/>
          <w:szCs w:val="24"/>
          <w:rtl/>
        </w:rPr>
        <w:t xml:space="preserve">חברה באמנת </w:t>
      </w:r>
      <w:r w:rsidR="00174A57" w:rsidRPr="003F191C">
        <w:rPr>
          <w:rFonts w:ascii="David" w:hAnsi="David" w:cs="David"/>
          <w:b/>
          <w:bCs/>
          <w:color w:val="auto"/>
          <w:sz w:val="24"/>
          <w:szCs w:val="24"/>
          <w:rtl/>
        </w:rPr>
        <w:t>מינמ</w:t>
      </w:r>
      <w:r w:rsidRPr="003F191C">
        <w:rPr>
          <w:rFonts w:ascii="David" w:hAnsi="David" w:cs="David"/>
          <w:b/>
          <w:bCs/>
          <w:color w:val="auto"/>
          <w:sz w:val="24"/>
          <w:szCs w:val="24"/>
          <w:rtl/>
        </w:rPr>
        <w:t>טה, ל</w:t>
      </w:r>
      <w:r w:rsidR="005C6D80" w:rsidRPr="003F191C">
        <w:rPr>
          <w:rFonts w:ascii="David" w:hAnsi="David" w:cs="David"/>
          <w:b/>
          <w:bCs/>
          <w:color w:val="auto"/>
          <w:sz w:val="24"/>
          <w:szCs w:val="24"/>
          <w:rtl/>
        </w:rPr>
        <w:t xml:space="preserve">ייבוא </w:t>
      </w:r>
      <w:r w:rsidRPr="003F191C">
        <w:rPr>
          <w:rFonts w:ascii="David" w:hAnsi="David" w:cs="David"/>
          <w:b/>
          <w:bCs/>
          <w:color w:val="auto"/>
          <w:sz w:val="24"/>
          <w:szCs w:val="24"/>
          <w:rtl/>
        </w:rPr>
        <w:t>כספית</w:t>
      </w:r>
      <w:bookmarkEnd w:id="44"/>
    </w:p>
    <w:p w14:paraId="11A3C555" w14:textId="7A4EFDC3" w:rsidR="00406ACB" w:rsidRPr="003F191C" w:rsidRDefault="00406ACB" w:rsidP="00FF0FCC">
      <w:pPr>
        <w:spacing w:line="240" w:lineRule="auto"/>
        <w:jc w:val="both"/>
        <w:rPr>
          <w:rFonts w:ascii="David" w:hAnsi="David" w:cs="David"/>
          <w:rtl/>
        </w:rPr>
      </w:pPr>
      <w:r w:rsidRPr="003F191C">
        <w:rPr>
          <w:rFonts w:ascii="David" w:hAnsi="David" w:cs="David"/>
          <w:rtl/>
        </w:rPr>
        <w:t xml:space="preserve">להלן מובאת תצלום של </w:t>
      </w:r>
      <w:r w:rsidR="00CF7480" w:rsidRPr="003F191C">
        <w:rPr>
          <w:rFonts w:ascii="David" w:hAnsi="David" w:cs="David"/>
          <w:rtl/>
        </w:rPr>
        <w:t>עמוד הראשון של ה</w:t>
      </w:r>
      <w:r w:rsidRPr="003F191C">
        <w:rPr>
          <w:rFonts w:ascii="David" w:hAnsi="David" w:cs="David"/>
          <w:rtl/>
        </w:rPr>
        <w:t>טופס המעודכן ליום אישור נוהל זה. יש להוריד את הטופס כמסמך וורד מאתר האמנה</w:t>
      </w:r>
      <w:r w:rsidRPr="003F191C">
        <w:rPr>
          <w:rStyle w:val="FootnoteReference"/>
          <w:rFonts w:ascii="David" w:hAnsi="David" w:cs="David"/>
          <w:rtl/>
        </w:rPr>
        <w:footnoteReference w:id="3"/>
      </w:r>
      <w:r w:rsidRPr="003F191C">
        <w:rPr>
          <w:rFonts w:ascii="David" w:hAnsi="David" w:cs="David"/>
          <w:rtl/>
        </w:rPr>
        <w:t xml:space="preserve"> ולמלא אותו במלואו על כל עמודיו וסעיפיו. טופס שמולא בכתב יד או שנשלח כ-</w:t>
      </w:r>
      <w:r w:rsidRPr="003F191C">
        <w:rPr>
          <w:rFonts w:ascii="David" w:hAnsi="David" w:cs="David"/>
        </w:rPr>
        <w:t>PDF</w:t>
      </w:r>
      <w:r w:rsidRPr="003F191C">
        <w:rPr>
          <w:rFonts w:ascii="David" w:hAnsi="David" w:cs="David"/>
          <w:rtl/>
        </w:rPr>
        <w:t xml:space="preserve"> לא יתקבל לבדיקה ויוחזר למגיש הבקשה.</w:t>
      </w:r>
    </w:p>
    <w:p w14:paraId="1DA91695" w14:textId="6666A02A" w:rsidR="00406ACB" w:rsidRPr="003F191C" w:rsidRDefault="00406ACB" w:rsidP="00406ACB">
      <w:pPr>
        <w:jc w:val="center"/>
        <w:rPr>
          <w:rFonts w:ascii="David" w:hAnsi="David" w:cs="David"/>
          <w:rtl/>
        </w:rPr>
      </w:pPr>
      <w:r w:rsidRPr="003F191C">
        <w:rPr>
          <w:rFonts w:ascii="David" w:hAnsi="David" w:cs="David"/>
          <w:noProof/>
          <w:rtl/>
        </w:rPr>
        <w:drawing>
          <wp:inline distT="0" distB="0" distL="0" distR="0" wp14:anchorId="0A1B5908" wp14:editId="71910FCF">
            <wp:extent cx="3439712" cy="5773043"/>
            <wp:effectExtent l="0" t="0" r="8890" b="0"/>
            <wp:docPr id="574300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00538" name=""/>
                    <pic:cNvPicPr/>
                  </pic:nvPicPr>
                  <pic:blipFill>
                    <a:blip r:embed="rId15"/>
                    <a:stretch>
                      <a:fillRect/>
                    </a:stretch>
                  </pic:blipFill>
                  <pic:spPr>
                    <a:xfrm>
                      <a:off x="0" y="0"/>
                      <a:ext cx="3439712" cy="5773043"/>
                    </a:xfrm>
                    <a:prstGeom prst="rect">
                      <a:avLst/>
                    </a:prstGeom>
                  </pic:spPr>
                </pic:pic>
              </a:graphicData>
            </a:graphic>
          </wp:inline>
        </w:drawing>
      </w:r>
    </w:p>
    <w:p w14:paraId="300B37CD" w14:textId="241DC918" w:rsidR="00985950" w:rsidRPr="007061BF" w:rsidRDefault="00985950" w:rsidP="000B567A">
      <w:pPr>
        <w:pStyle w:val="Heading1"/>
        <w:spacing w:before="0"/>
        <w:jc w:val="both"/>
        <w:rPr>
          <w:rFonts w:ascii="David" w:hAnsi="David" w:cs="David"/>
          <w:b/>
          <w:bCs/>
          <w:color w:val="auto"/>
          <w:sz w:val="24"/>
          <w:szCs w:val="24"/>
          <w:rtl/>
        </w:rPr>
      </w:pPr>
      <w:bookmarkStart w:id="45" w:name="_Toc198557952"/>
      <w:r w:rsidRPr="007061BF">
        <w:rPr>
          <w:rFonts w:ascii="David" w:hAnsi="David" w:cs="David"/>
          <w:b/>
          <w:bCs/>
          <w:color w:val="auto"/>
          <w:sz w:val="24"/>
          <w:szCs w:val="24"/>
          <w:rtl/>
        </w:rPr>
        <w:t xml:space="preserve">נספח ב': טופס </w:t>
      </w:r>
      <w:r w:rsidRPr="007061BF">
        <w:rPr>
          <w:rFonts w:ascii="David" w:hAnsi="David" w:cs="David"/>
          <w:b/>
          <w:bCs/>
          <w:color w:val="auto"/>
          <w:sz w:val="24"/>
          <w:szCs w:val="24"/>
        </w:rPr>
        <w:t>- B</w:t>
      </w:r>
      <w:r w:rsidR="005C6D80" w:rsidRPr="007061BF">
        <w:rPr>
          <w:rFonts w:ascii="David" w:hAnsi="David" w:cs="David"/>
          <w:b/>
          <w:bCs/>
          <w:color w:val="auto"/>
          <w:sz w:val="24"/>
          <w:szCs w:val="24"/>
          <w:rtl/>
        </w:rPr>
        <w:t xml:space="preserve"> טופס למתן </w:t>
      </w:r>
      <w:r w:rsidRPr="007061BF">
        <w:rPr>
          <w:rFonts w:ascii="David" w:hAnsi="David" w:cs="David"/>
          <w:b/>
          <w:bCs/>
          <w:color w:val="auto"/>
          <w:sz w:val="24"/>
          <w:szCs w:val="24"/>
          <w:rtl/>
        </w:rPr>
        <w:t xml:space="preserve">הסכמה </w:t>
      </w:r>
      <w:r w:rsidR="005C6D80" w:rsidRPr="007061BF">
        <w:rPr>
          <w:rFonts w:ascii="David" w:hAnsi="David" w:cs="David"/>
          <w:b/>
          <w:bCs/>
          <w:color w:val="auto"/>
          <w:sz w:val="24"/>
          <w:szCs w:val="24"/>
          <w:rtl/>
        </w:rPr>
        <w:t>ע</w:t>
      </w:r>
      <w:r w:rsidRPr="007061BF">
        <w:rPr>
          <w:rFonts w:ascii="David" w:hAnsi="David" w:cs="David"/>
          <w:b/>
          <w:bCs/>
          <w:color w:val="auto"/>
          <w:sz w:val="24"/>
          <w:szCs w:val="24"/>
          <w:rtl/>
        </w:rPr>
        <w:t xml:space="preserve">ל </w:t>
      </w:r>
      <w:r w:rsidR="005C6D80" w:rsidRPr="007061BF">
        <w:rPr>
          <w:rFonts w:ascii="David" w:hAnsi="David" w:cs="David"/>
          <w:b/>
          <w:bCs/>
          <w:color w:val="auto"/>
          <w:sz w:val="24"/>
          <w:szCs w:val="24"/>
          <w:rtl/>
        </w:rPr>
        <w:t xml:space="preserve">ידי </w:t>
      </w:r>
      <w:r w:rsidRPr="007061BF">
        <w:rPr>
          <w:rFonts w:ascii="David" w:hAnsi="David" w:cs="David"/>
          <w:b/>
          <w:bCs/>
          <w:color w:val="auto"/>
          <w:sz w:val="24"/>
          <w:szCs w:val="24"/>
          <w:rtl/>
        </w:rPr>
        <w:t xml:space="preserve">מדינת היבוא </w:t>
      </w:r>
      <w:r w:rsidR="00EF0A02" w:rsidRPr="007061BF">
        <w:rPr>
          <w:rFonts w:ascii="David" w:hAnsi="David" w:cs="David"/>
          <w:b/>
          <w:bCs/>
          <w:color w:val="auto"/>
          <w:sz w:val="24"/>
          <w:szCs w:val="24"/>
          <w:rtl/>
        </w:rPr>
        <w:t>(היעד)</w:t>
      </w:r>
      <w:r w:rsidR="00EF0A02" w:rsidRPr="007061BF">
        <w:rPr>
          <w:rFonts w:ascii="David" w:hAnsi="David" w:cs="David"/>
          <w:b/>
          <w:bCs/>
          <w:color w:val="auto"/>
          <w:sz w:val="24"/>
          <w:szCs w:val="24"/>
        </w:rPr>
        <w:t xml:space="preserve"> </w:t>
      </w:r>
      <w:r w:rsidRPr="007061BF">
        <w:rPr>
          <w:rFonts w:ascii="David" w:hAnsi="David" w:cs="David"/>
          <w:b/>
          <w:bCs/>
          <w:color w:val="auto"/>
          <w:sz w:val="24"/>
          <w:szCs w:val="24"/>
          <w:rtl/>
        </w:rPr>
        <w:t xml:space="preserve">שאינה חברה באמנת </w:t>
      </w:r>
      <w:r w:rsidR="00174A57" w:rsidRPr="007061BF">
        <w:rPr>
          <w:rFonts w:ascii="David" w:hAnsi="David" w:cs="David"/>
          <w:b/>
          <w:bCs/>
          <w:color w:val="auto"/>
          <w:sz w:val="24"/>
          <w:szCs w:val="24"/>
          <w:rtl/>
        </w:rPr>
        <w:t>מינמ</w:t>
      </w:r>
      <w:r w:rsidRPr="007061BF">
        <w:rPr>
          <w:rFonts w:ascii="David" w:hAnsi="David" w:cs="David"/>
          <w:b/>
          <w:bCs/>
          <w:color w:val="auto"/>
          <w:sz w:val="24"/>
          <w:szCs w:val="24"/>
          <w:rtl/>
        </w:rPr>
        <w:t>טה, ל</w:t>
      </w:r>
      <w:r w:rsidR="005C6D80" w:rsidRPr="007061BF">
        <w:rPr>
          <w:rFonts w:ascii="David" w:hAnsi="David" w:cs="David"/>
          <w:b/>
          <w:bCs/>
          <w:color w:val="auto"/>
          <w:sz w:val="24"/>
          <w:szCs w:val="24"/>
          <w:rtl/>
        </w:rPr>
        <w:t xml:space="preserve">ייבוא </w:t>
      </w:r>
      <w:r w:rsidRPr="007061BF">
        <w:rPr>
          <w:rFonts w:ascii="David" w:hAnsi="David" w:cs="David"/>
          <w:b/>
          <w:bCs/>
          <w:color w:val="auto"/>
          <w:sz w:val="24"/>
          <w:szCs w:val="24"/>
          <w:rtl/>
        </w:rPr>
        <w:t>כספית</w:t>
      </w:r>
      <w:r w:rsidR="00070BF8" w:rsidRPr="007061BF">
        <w:rPr>
          <w:rFonts w:ascii="David" w:hAnsi="David" w:cs="David"/>
          <w:b/>
          <w:bCs/>
          <w:color w:val="auto"/>
          <w:sz w:val="24"/>
          <w:szCs w:val="24"/>
          <w:rtl/>
        </w:rPr>
        <w:t>.</w:t>
      </w:r>
      <w:bookmarkEnd w:id="45"/>
    </w:p>
    <w:p w14:paraId="6D111E6A" w14:textId="77777777" w:rsidR="00FF0FCC" w:rsidRPr="003F191C" w:rsidRDefault="00FF0FCC" w:rsidP="00FF0FCC">
      <w:pPr>
        <w:spacing w:line="240" w:lineRule="auto"/>
        <w:jc w:val="both"/>
        <w:rPr>
          <w:rFonts w:ascii="David" w:hAnsi="David" w:cs="David"/>
          <w:rtl/>
        </w:rPr>
      </w:pPr>
      <w:r w:rsidRPr="003F191C">
        <w:rPr>
          <w:rFonts w:ascii="David" w:hAnsi="David" w:cs="David"/>
          <w:rtl/>
        </w:rPr>
        <w:t>להלן מובאת תצלום של עמוד הראשון של הטופס המעודכן ליום אישור נוהל זה. יש להוריד את הטופס כמסמך וורד מאתר האמנה</w:t>
      </w:r>
      <w:r w:rsidRPr="003F191C">
        <w:rPr>
          <w:rStyle w:val="FootnoteReference"/>
          <w:rFonts w:ascii="David" w:hAnsi="David" w:cs="David"/>
          <w:rtl/>
        </w:rPr>
        <w:footnoteReference w:id="4"/>
      </w:r>
      <w:r w:rsidRPr="003F191C">
        <w:rPr>
          <w:rFonts w:ascii="David" w:hAnsi="David" w:cs="David"/>
          <w:rtl/>
        </w:rPr>
        <w:t xml:space="preserve"> ולמלא אותו במלואו על כל עמודיו וסעיפיו. טופס שמולא בכתב יד או שנשלח כ-</w:t>
      </w:r>
      <w:r w:rsidRPr="003F191C">
        <w:rPr>
          <w:rFonts w:ascii="David" w:hAnsi="David" w:cs="David"/>
        </w:rPr>
        <w:t>PDF</w:t>
      </w:r>
      <w:r w:rsidRPr="003F191C">
        <w:rPr>
          <w:rFonts w:ascii="David" w:hAnsi="David" w:cs="David"/>
          <w:rtl/>
        </w:rPr>
        <w:t xml:space="preserve"> לא יתקבל לבדיקה ויוחזר למגיש הבקשה.</w:t>
      </w:r>
    </w:p>
    <w:p w14:paraId="4D1E1B6E" w14:textId="45861ECC" w:rsidR="00947A8B" w:rsidRPr="003F191C" w:rsidRDefault="004C7E78" w:rsidP="00CF2B60">
      <w:pPr>
        <w:bidi w:val="0"/>
        <w:jc w:val="center"/>
        <w:rPr>
          <w:rStyle w:val="Hyperlink"/>
          <w:rFonts w:ascii="David" w:hAnsi="David" w:cs="David"/>
          <w:rtl/>
        </w:rPr>
      </w:pPr>
      <w:r w:rsidRPr="003F191C">
        <w:rPr>
          <w:rStyle w:val="Hyperlink"/>
          <w:rFonts w:ascii="David" w:hAnsi="David" w:cs="David"/>
          <w:noProof/>
        </w:rPr>
        <w:drawing>
          <wp:inline distT="0" distB="0" distL="0" distR="0" wp14:anchorId="45584A3B" wp14:editId="6B116B27">
            <wp:extent cx="3353435" cy="5842037"/>
            <wp:effectExtent l="0" t="0" r="0" b="6350"/>
            <wp:docPr id="846423331"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23331" name="Picture 1" descr="A document with text and images&#10;&#10;AI-generated content may be incorrect."/>
                    <pic:cNvPicPr/>
                  </pic:nvPicPr>
                  <pic:blipFill>
                    <a:blip r:embed="rId16"/>
                    <a:stretch>
                      <a:fillRect/>
                    </a:stretch>
                  </pic:blipFill>
                  <pic:spPr>
                    <a:xfrm>
                      <a:off x="0" y="0"/>
                      <a:ext cx="3361855" cy="5856705"/>
                    </a:xfrm>
                    <a:prstGeom prst="rect">
                      <a:avLst/>
                    </a:prstGeom>
                  </pic:spPr>
                </pic:pic>
              </a:graphicData>
            </a:graphic>
          </wp:inline>
        </w:drawing>
      </w:r>
    </w:p>
    <w:p w14:paraId="44B3B737" w14:textId="0DD07459" w:rsidR="00947A8B" w:rsidRPr="007061BF" w:rsidRDefault="00947A8B" w:rsidP="007061BF">
      <w:pPr>
        <w:pStyle w:val="Heading1"/>
        <w:spacing w:before="0"/>
        <w:jc w:val="both"/>
        <w:rPr>
          <w:rFonts w:ascii="David" w:hAnsi="David" w:cs="David"/>
          <w:b/>
          <w:bCs/>
          <w:color w:val="auto"/>
          <w:sz w:val="24"/>
          <w:szCs w:val="24"/>
          <w:rtl/>
        </w:rPr>
      </w:pPr>
      <w:bookmarkStart w:id="46" w:name="_Toc198557953"/>
      <w:r w:rsidRPr="007061BF">
        <w:rPr>
          <w:rFonts w:ascii="David" w:hAnsi="David" w:cs="David"/>
          <w:b/>
          <w:bCs/>
          <w:color w:val="auto"/>
          <w:sz w:val="24"/>
          <w:szCs w:val="24"/>
          <w:rtl/>
        </w:rPr>
        <w:t xml:space="preserve">נספח ג': טופס </w:t>
      </w:r>
      <w:r w:rsidRPr="007061BF">
        <w:rPr>
          <w:rFonts w:ascii="David" w:hAnsi="David" w:cs="David"/>
          <w:b/>
          <w:bCs/>
          <w:color w:val="auto"/>
          <w:sz w:val="24"/>
          <w:szCs w:val="24"/>
        </w:rPr>
        <w:t>C</w:t>
      </w:r>
      <w:r w:rsidRPr="007061BF">
        <w:rPr>
          <w:rFonts w:ascii="David" w:hAnsi="David" w:cs="David"/>
          <w:b/>
          <w:bCs/>
          <w:color w:val="auto"/>
          <w:sz w:val="24"/>
          <w:szCs w:val="24"/>
          <w:rtl/>
        </w:rPr>
        <w:t xml:space="preserve"> - </w:t>
      </w:r>
      <w:r w:rsidR="00D43206" w:rsidRPr="007061BF">
        <w:rPr>
          <w:rFonts w:ascii="David" w:hAnsi="David" w:cs="David"/>
          <w:b/>
          <w:bCs/>
          <w:color w:val="auto"/>
          <w:sz w:val="24"/>
          <w:szCs w:val="24"/>
          <w:rtl/>
        </w:rPr>
        <w:t>טופס</w:t>
      </w:r>
      <w:r w:rsidRPr="007061BF">
        <w:rPr>
          <w:rFonts w:ascii="David" w:hAnsi="David" w:cs="David"/>
          <w:b/>
          <w:bCs/>
          <w:color w:val="auto"/>
          <w:sz w:val="24"/>
          <w:szCs w:val="24"/>
          <w:rtl/>
        </w:rPr>
        <w:t xml:space="preserve"> </w:t>
      </w:r>
      <w:r w:rsidR="00D43206" w:rsidRPr="007061BF">
        <w:rPr>
          <w:rFonts w:ascii="David" w:hAnsi="David" w:cs="David"/>
          <w:b/>
          <w:bCs/>
          <w:color w:val="auto"/>
          <w:sz w:val="24"/>
          <w:szCs w:val="24"/>
          <w:rtl/>
        </w:rPr>
        <w:t>אישור</w:t>
      </w:r>
      <w:r w:rsidRPr="007061BF">
        <w:rPr>
          <w:rFonts w:ascii="David" w:hAnsi="David" w:cs="David"/>
          <w:b/>
          <w:bCs/>
          <w:color w:val="auto"/>
          <w:sz w:val="24"/>
          <w:szCs w:val="24"/>
          <w:rtl/>
        </w:rPr>
        <w:t xml:space="preserve"> של מדינת היצוא שאינה חברה באמנת </w:t>
      </w:r>
      <w:r w:rsidR="00174A57" w:rsidRPr="007061BF">
        <w:rPr>
          <w:rFonts w:ascii="David" w:hAnsi="David" w:cs="David"/>
          <w:b/>
          <w:bCs/>
          <w:color w:val="auto"/>
          <w:sz w:val="24"/>
          <w:szCs w:val="24"/>
          <w:rtl/>
        </w:rPr>
        <w:t>מינמ</w:t>
      </w:r>
      <w:r w:rsidRPr="007061BF">
        <w:rPr>
          <w:rFonts w:ascii="David" w:hAnsi="David" w:cs="David"/>
          <w:b/>
          <w:bCs/>
          <w:color w:val="auto"/>
          <w:sz w:val="24"/>
          <w:szCs w:val="24"/>
          <w:rtl/>
        </w:rPr>
        <w:t xml:space="preserve">טה, </w:t>
      </w:r>
      <w:r w:rsidR="00D43206" w:rsidRPr="007061BF">
        <w:rPr>
          <w:rFonts w:ascii="David" w:hAnsi="David" w:cs="David"/>
          <w:b/>
          <w:bCs/>
          <w:color w:val="auto"/>
          <w:sz w:val="24"/>
          <w:szCs w:val="24"/>
          <w:rtl/>
        </w:rPr>
        <w:t xml:space="preserve">בעניין </w:t>
      </w:r>
      <w:r w:rsidRPr="007061BF">
        <w:rPr>
          <w:rFonts w:ascii="David" w:hAnsi="David" w:cs="David"/>
          <w:b/>
          <w:bCs/>
          <w:color w:val="auto"/>
          <w:sz w:val="24"/>
          <w:szCs w:val="24"/>
          <w:rtl/>
        </w:rPr>
        <w:t>מקור כספית המיועד ל</w:t>
      </w:r>
      <w:r w:rsidR="00D43206" w:rsidRPr="007061BF">
        <w:rPr>
          <w:rFonts w:ascii="David" w:hAnsi="David" w:cs="David"/>
          <w:b/>
          <w:bCs/>
          <w:color w:val="auto"/>
          <w:sz w:val="24"/>
          <w:szCs w:val="24"/>
          <w:rtl/>
        </w:rPr>
        <w:t>ייצוא ל</w:t>
      </w:r>
      <w:r w:rsidRPr="007061BF">
        <w:rPr>
          <w:rFonts w:ascii="David" w:hAnsi="David" w:cs="David"/>
          <w:b/>
          <w:bCs/>
          <w:color w:val="auto"/>
          <w:sz w:val="24"/>
          <w:szCs w:val="24"/>
          <w:rtl/>
        </w:rPr>
        <w:t>מדינ</w:t>
      </w:r>
      <w:r w:rsidR="00D43206" w:rsidRPr="007061BF">
        <w:rPr>
          <w:rFonts w:ascii="David" w:hAnsi="David" w:cs="David"/>
          <w:b/>
          <w:bCs/>
          <w:color w:val="auto"/>
          <w:sz w:val="24"/>
          <w:szCs w:val="24"/>
          <w:rtl/>
        </w:rPr>
        <w:t>ה ש</w:t>
      </w:r>
      <w:r w:rsidRPr="007061BF">
        <w:rPr>
          <w:rFonts w:ascii="David" w:hAnsi="David" w:cs="David"/>
          <w:b/>
          <w:bCs/>
          <w:color w:val="auto"/>
          <w:sz w:val="24"/>
          <w:szCs w:val="24"/>
          <w:rtl/>
        </w:rPr>
        <w:t xml:space="preserve">חברה באמנת </w:t>
      </w:r>
      <w:r w:rsidR="00174A57" w:rsidRPr="007061BF">
        <w:rPr>
          <w:rFonts w:ascii="David" w:hAnsi="David" w:cs="David"/>
          <w:b/>
          <w:bCs/>
          <w:color w:val="auto"/>
          <w:sz w:val="24"/>
          <w:szCs w:val="24"/>
          <w:rtl/>
        </w:rPr>
        <w:t>מינמ</w:t>
      </w:r>
      <w:r w:rsidRPr="007061BF">
        <w:rPr>
          <w:rFonts w:ascii="David" w:hAnsi="David" w:cs="David"/>
          <w:b/>
          <w:bCs/>
          <w:color w:val="auto"/>
          <w:sz w:val="24"/>
          <w:szCs w:val="24"/>
          <w:rtl/>
        </w:rPr>
        <w:t>טה</w:t>
      </w:r>
      <w:bookmarkEnd w:id="46"/>
      <w:r w:rsidRPr="007061BF">
        <w:rPr>
          <w:rFonts w:ascii="David" w:hAnsi="David" w:cs="David"/>
          <w:b/>
          <w:bCs/>
          <w:color w:val="auto"/>
          <w:sz w:val="24"/>
          <w:szCs w:val="24"/>
          <w:rtl/>
        </w:rPr>
        <w:t xml:space="preserve"> </w:t>
      </w:r>
    </w:p>
    <w:p w14:paraId="2FA80E67" w14:textId="3110A34F" w:rsidR="005C6D80" w:rsidRPr="00CF2B60" w:rsidRDefault="00D43206" w:rsidP="00CF2B60">
      <w:pPr>
        <w:spacing w:line="240" w:lineRule="auto"/>
        <w:jc w:val="both"/>
        <w:rPr>
          <w:rFonts w:ascii="David" w:hAnsi="David" w:cs="David"/>
          <w:rtl/>
        </w:rPr>
      </w:pPr>
      <w:r w:rsidRPr="00CF2B60">
        <w:rPr>
          <w:rFonts w:ascii="David" w:hAnsi="David" w:cs="David"/>
          <w:rtl/>
        </w:rPr>
        <w:t>טופס זה לשימוש בשילוב ע</w:t>
      </w:r>
      <w:r w:rsidR="00FF0FCC" w:rsidRPr="00CF2B60">
        <w:rPr>
          <w:rFonts w:ascii="David" w:hAnsi="David" w:cs="David"/>
          <w:rtl/>
        </w:rPr>
        <w:t>ם</w:t>
      </w:r>
      <w:r w:rsidRPr="00CF2B60">
        <w:rPr>
          <w:rFonts w:ascii="David" w:hAnsi="David" w:cs="David"/>
          <w:rtl/>
        </w:rPr>
        <w:t xml:space="preserve"> טופס </w:t>
      </w:r>
      <w:r w:rsidRPr="00CF2B60">
        <w:rPr>
          <w:rFonts w:ascii="David" w:hAnsi="David" w:cs="David"/>
        </w:rPr>
        <w:t>A</w:t>
      </w:r>
      <w:r w:rsidRPr="00CF2B60">
        <w:rPr>
          <w:rFonts w:ascii="David" w:hAnsi="David" w:cs="David"/>
          <w:rtl/>
        </w:rPr>
        <w:t xml:space="preserve"> או טופס </w:t>
      </w:r>
      <w:r w:rsidRPr="00CF2B60">
        <w:rPr>
          <w:rFonts w:ascii="David" w:hAnsi="David" w:cs="David"/>
        </w:rPr>
        <w:t>D</w:t>
      </w:r>
      <w:r w:rsidRPr="00CF2B60">
        <w:rPr>
          <w:rFonts w:ascii="David" w:hAnsi="David" w:cs="David"/>
          <w:rtl/>
        </w:rPr>
        <w:t xml:space="preserve">, לפי העניין, בהתאם לצורך. </w:t>
      </w:r>
      <w:r w:rsidR="005C6D80" w:rsidRPr="00CF2B60">
        <w:rPr>
          <w:rFonts w:ascii="David" w:hAnsi="David" w:cs="David"/>
          <w:rtl/>
        </w:rPr>
        <w:t>מטרת טופס זה לאשר כי הכספית אינו ממקור אסור לפי הוראות האמנה.</w:t>
      </w:r>
    </w:p>
    <w:p w14:paraId="0574EB81" w14:textId="77777777" w:rsidR="00FF0FCC" w:rsidRPr="003F191C" w:rsidRDefault="00FF0FCC" w:rsidP="00FF0FCC">
      <w:pPr>
        <w:spacing w:line="240" w:lineRule="auto"/>
        <w:jc w:val="both"/>
        <w:rPr>
          <w:rFonts w:ascii="David" w:hAnsi="David" w:cs="David"/>
          <w:rtl/>
        </w:rPr>
      </w:pPr>
      <w:r w:rsidRPr="003F191C">
        <w:rPr>
          <w:rFonts w:ascii="David" w:hAnsi="David" w:cs="David"/>
          <w:rtl/>
        </w:rPr>
        <w:t>להלן מובאת תצלום של עמוד הראשון של הטופס המעודכן ליום אישור נוהל זה. יש להוריד את הטופס כמסמך וורד מאתר האמנה</w:t>
      </w:r>
      <w:r w:rsidRPr="003F191C">
        <w:rPr>
          <w:rStyle w:val="FootnoteReference"/>
          <w:rFonts w:ascii="David" w:hAnsi="David" w:cs="David"/>
          <w:rtl/>
        </w:rPr>
        <w:footnoteReference w:id="5"/>
      </w:r>
      <w:r w:rsidRPr="003F191C">
        <w:rPr>
          <w:rFonts w:ascii="David" w:hAnsi="David" w:cs="David"/>
          <w:rtl/>
        </w:rPr>
        <w:t xml:space="preserve"> ולמלא אותו במלואו על כל עמודיו וסעיפיו. טופס שמולא בכתב יד או שנשלח כ-</w:t>
      </w:r>
      <w:r w:rsidRPr="003F191C">
        <w:rPr>
          <w:rFonts w:ascii="David" w:hAnsi="David" w:cs="David"/>
        </w:rPr>
        <w:t>PDF</w:t>
      </w:r>
      <w:r w:rsidRPr="003F191C">
        <w:rPr>
          <w:rFonts w:ascii="David" w:hAnsi="David" w:cs="David"/>
          <w:rtl/>
        </w:rPr>
        <w:t xml:space="preserve"> לא יתקבל לבדיקה ויוחזר למגיש הבקשה.</w:t>
      </w:r>
    </w:p>
    <w:p w14:paraId="3BD4010F" w14:textId="499CCA24" w:rsidR="00FF0FCC" w:rsidRPr="003F191C" w:rsidRDefault="005C1379" w:rsidP="00CF2B60">
      <w:pPr>
        <w:spacing w:after="0" w:line="360" w:lineRule="auto"/>
        <w:jc w:val="center"/>
        <w:rPr>
          <w:rFonts w:ascii="David" w:eastAsia="Arial Unicode MS" w:hAnsi="David" w:cs="David"/>
          <w:snapToGrid w:val="0"/>
          <w:color w:val="000000"/>
          <w:rtl/>
          <w:lang w:eastAsia="ja-JP"/>
        </w:rPr>
      </w:pPr>
      <w:r w:rsidRPr="003F191C">
        <w:rPr>
          <w:rFonts w:ascii="David" w:eastAsia="Arial Unicode MS" w:hAnsi="David" w:cs="David"/>
          <w:noProof/>
          <w:snapToGrid w:val="0"/>
          <w:color w:val="000000"/>
          <w:rtl/>
          <w:lang w:eastAsia="ja-JP"/>
        </w:rPr>
        <w:drawing>
          <wp:inline distT="0" distB="0" distL="0" distR="0" wp14:anchorId="1F0391B6" wp14:editId="6B0AFD13">
            <wp:extent cx="3667637" cy="5125165"/>
            <wp:effectExtent l="0" t="0" r="9525" b="0"/>
            <wp:docPr id="1567140339" name="Picture 1" descr="A document with text and a n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140339" name="Picture 1" descr="A document with text and a note&#10;&#10;AI-generated content may be incorrect."/>
                    <pic:cNvPicPr/>
                  </pic:nvPicPr>
                  <pic:blipFill>
                    <a:blip r:embed="rId17"/>
                    <a:stretch>
                      <a:fillRect/>
                    </a:stretch>
                  </pic:blipFill>
                  <pic:spPr>
                    <a:xfrm>
                      <a:off x="0" y="0"/>
                      <a:ext cx="3667637" cy="5125165"/>
                    </a:xfrm>
                    <a:prstGeom prst="rect">
                      <a:avLst/>
                    </a:prstGeom>
                  </pic:spPr>
                </pic:pic>
              </a:graphicData>
            </a:graphic>
          </wp:inline>
        </w:drawing>
      </w:r>
    </w:p>
    <w:p w14:paraId="2CE22D0C" w14:textId="77777777" w:rsidR="004C7E78" w:rsidRPr="003F191C" w:rsidRDefault="004C7E78">
      <w:pPr>
        <w:bidi w:val="0"/>
        <w:rPr>
          <w:rFonts w:ascii="David" w:hAnsi="David" w:cs="David"/>
          <w:b/>
          <w:bCs/>
          <w:u w:val="single"/>
          <w:rtl/>
        </w:rPr>
      </w:pPr>
      <w:r w:rsidRPr="003F191C">
        <w:rPr>
          <w:rFonts w:ascii="David" w:hAnsi="David" w:cs="David"/>
          <w:b/>
          <w:bCs/>
          <w:u w:val="single"/>
          <w:rtl/>
        </w:rPr>
        <w:br w:type="page"/>
      </w:r>
    </w:p>
    <w:p w14:paraId="38F87D3B" w14:textId="7C8F9F60" w:rsidR="00962230" w:rsidRPr="007061BF" w:rsidRDefault="00962230" w:rsidP="007061BF">
      <w:pPr>
        <w:pStyle w:val="Heading1"/>
        <w:spacing w:before="0"/>
        <w:jc w:val="both"/>
        <w:rPr>
          <w:rFonts w:ascii="David" w:hAnsi="David" w:cs="David"/>
          <w:b/>
          <w:bCs/>
          <w:color w:val="auto"/>
          <w:sz w:val="24"/>
          <w:szCs w:val="24"/>
          <w:rtl/>
        </w:rPr>
      </w:pPr>
      <w:bookmarkStart w:id="47" w:name="_Toc198557954"/>
      <w:r w:rsidRPr="007061BF">
        <w:rPr>
          <w:rFonts w:ascii="David" w:hAnsi="David" w:cs="David"/>
          <w:b/>
          <w:bCs/>
          <w:color w:val="auto"/>
          <w:sz w:val="24"/>
          <w:szCs w:val="24"/>
          <w:rtl/>
        </w:rPr>
        <w:t>נספח ד'</w:t>
      </w:r>
      <w:r w:rsidR="005A7911" w:rsidRPr="007061BF">
        <w:rPr>
          <w:rFonts w:ascii="David" w:hAnsi="David" w:cs="David"/>
          <w:b/>
          <w:bCs/>
          <w:color w:val="auto"/>
          <w:sz w:val="24"/>
          <w:szCs w:val="24"/>
          <w:rtl/>
        </w:rPr>
        <w:t xml:space="preserve">: טופס להודעה כללית על הסכמה לייבוא </w:t>
      </w:r>
      <w:r w:rsidR="005A7911" w:rsidRPr="007061BF">
        <w:rPr>
          <w:rFonts w:ascii="Arial" w:hAnsi="Arial" w:cs="Arial" w:hint="cs"/>
          <w:b/>
          <w:bCs/>
          <w:color w:val="auto"/>
          <w:sz w:val="24"/>
          <w:szCs w:val="24"/>
          <w:rtl/>
        </w:rPr>
        <w:t>​​</w:t>
      </w:r>
      <w:r w:rsidR="005A7911" w:rsidRPr="007061BF">
        <w:rPr>
          <w:rFonts w:ascii="David" w:hAnsi="David" w:cs="David"/>
          <w:b/>
          <w:bCs/>
          <w:color w:val="auto"/>
          <w:sz w:val="24"/>
          <w:szCs w:val="24"/>
          <w:rtl/>
        </w:rPr>
        <w:t>כספית</w:t>
      </w:r>
      <w:bookmarkEnd w:id="47"/>
    </w:p>
    <w:p w14:paraId="45B5300C" w14:textId="77777777" w:rsidR="00FF0FCC" w:rsidRPr="003F191C" w:rsidRDefault="00FF0FCC" w:rsidP="00FF0FCC">
      <w:pPr>
        <w:spacing w:line="240" w:lineRule="auto"/>
        <w:jc w:val="both"/>
        <w:rPr>
          <w:rFonts w:ascii="David" w:hAnsi="David" w:cs="David"/>
          <w:rtl/>
        </w:rPr>
      </w:pPr>
      <w:r w:rsidRPr="003F191C">
        <w:rPr>
          <w:rFonts w:ascii="David" w:hAnsi="David" w:cs="David"/>
          <w:rtl/>
        </w:rPr>
        <w:t>להלן מובאת תצלום של עמוד הראשון של הטופס המעודכן ליום אישור נוהל זה. יש להוריד את הטופס כמסמך וורד מאתר האמנה</w:t>
      </w:r>
      <w:r w:rsidRPr="003F191C">
        <w:rPr>
          <w:rStyle w:val="FootnoteReference"/>
          <w:rFonts w:ascii="David" w:hAnsi="David" w:cs="David"/>
          <w:rtl/>
        </w:rPr>
        <w:footnoteReference w:id="6"/>
      </w:r>
      <w:r w:rsidRPr="003F191C">
        <w:rPr>
          <w:rFonts w:ascii="David" w:hAnsi="David" w:cs="David"/>
          <w:rtl/>
        </w:rPr>
        <w:t xml:space="preserve"> ולמלא אותו במלואו על כל עמודיו וסעיפיו. טופס שמולא בכתב יד או שנשלח כ-</w:t>
      </w:r>
      <w:r w:rsidRPr="003F191C">
        <w:rPr>
          <w:rFonts w:ascii="David" w:hAnsi="David" w:cs="David"/>
        </w:rPr>
        <w:t>PDF</w:t>
      </w:r>
      <w:r w:rsidRPr="003F191C">
        <w:rPr>
          <w:rFonts w:ascii="David" w:hAnsi="David" w:cs="David"/>
          <w:rtl/>
        </w:rPr>
        <w:t xml:space="preserve"> לא יתקבל לבדיקה ויוחזר למגיש הבקשה.</w:t>
      </w:r>
    </w:p>
    <w:p w14:paraId="28B63C8F" w14:textId="09763C17" w:rsidR="00ED443C" w:rsidRPr="003F191C" w:rsidRDefault="00ED443C" w:rsidP="00ED443C">
      <w:pPr>
        <w:spacing w:line="240" w:lineRule="auto"/>
        <w:jc w:val="center"/>
        <w:rPr>
          <w:rFonts w:ascii="David" w:hAnsi="David" w:cs="David"/>
          <w:rtl/>
        </w:rPr>
      </w:pPr>
      <w:r w:rsidRPr="003F191C">
        <w:rPr>
          <w:rFonts w:ascii="David" w:hAnsi="David" w:cs="David"/>
          <w:noProof/>
          <w:rtl/>
        </w:rPr>
        <w:drawing>
          <wp:inline distT="0" distB="0" distL="0" distR="0" wp14:anchorId="17EC0491" wp14:editId="006D95D1">
            <wp:extent cx="3596952" cy="6036470"/>
            <wp:effectExtent l="0" t="0" r="3810" b="2540"/>
            <wp:docPr id="1606900369"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00369" name="Picture 1" descr="A document with text on it&#10;&#10;AI-generated content may be incorrect."/>
                    <pic:cNvPicPr/>
                  </pic:nvPicPr>
                  <pic:blipFill>
                    <a:blip r:embed="rId18"/>
                    <a:stretch>
                      <a:fillRect/>
                    </a:stretch>
                  </pic:blipFill>
                  <pic:spPr>
                    <a:xfrm>
                      <a:off x="0" y="0"/>
                      <a:ext cx="3607894" cy="6054833"/>
                    </a:xfrm>
                    <a:prstGeom prst="rect">
                      <a:avLst/>
                    </a:prstGeom>
                  </pic:spPr>
                </pic:pic>
              </a:graphicData>
            </a:graphic>
          </wp:inline>
        </w:drawing>
      </w:r>
    </w:p>
    <w:p w14:paraId="19422C2B" w14:textId="77777777" w:rsidR="004C7E78" w:rsidRPr="003F191C" w:rsidRDefault="004C7E78">
      <w:pPr>
        <w:bidi w:val="0"/>
        <w:rPr>
          <w:rFonts w:ascii="David" w:hAnsi="David" w:cs="David"/>
          <w:b/>
          <w:bCs/>
          <w:u w:val="single"/>
          <w:rtl/>
        </w:rPr>
      </w:pPr>
      <w:r w:rsidRPr="003F191C">
        <w:rPr>
          <w:rFonts w:ascii="David" w:hAnsi="David" w:cs="David"/>
          <w:b/>
          <w:bCs/>
          <w:u w:val="single"/>
          <w:rtl/>
        </w:rPr>
        <w:br w:type="page"/>
      </w:r>
    </w:p>
    <w:p w14:paraId="05250E24" w14:textId="2720329B" w:rsidR="00A71B7A" w:rsidRPr="007061BF" w:rsidRDefault="00A71B7A" w:rsidP="000B567A">
      <w:pPr>
        <w:pStyle w:val="Heading1"/>
        <w:spacing w:before="0"/>
        <w:jc w:val="both"/>
        <w:rPr>
          <w:rFonts w:ascii="David" w:hAnsi="David" w:cs="David"/>
          <w:b/>
          <w:bCs/>
          <w:color w:val="auto"/>
          <w:sz w:val="24"/>
          <w:szCs w:val="24"/>
          <w:rtl/>
        </w:rPr>
      </w:pPr>
      <w:bookmarkStart w:id="48" w:name="_Toc198557955"/>
      <w:r w:rsidRPr="007061BF">
        <w:rPr>
          <w:rFonts w:ascii="David" w:hAnsi="David" w:cs="David"/>
          <w:b/>
          <w:bCs/>
          <w:color w:val="auto"/>
          <w:sz w:val="24"/>
          <w:szCs w:val="24"/>
          <w:rtl/>
        </w:rPr>
        <w:t xml:space="preserve">נספח </w:t>
      </w:r>
      <w:r w:rsidR="00140DED" w:rsidRPr="007061BF">
        <w:rPr>
          <w:rFonts w:ascii="David" w:hAnsi="David" w:cs="David"/>
          <w:b/>
          <w:bCs/>
          <w:color w:val="auto"/>
          <w:sz w:val="24"/>
          <w:szCs w:val="24"/>
          <w:rtl/>
        </w:rPr>
        <w:t>ה</w:t>
      </w:r>
      <w:r w:rsidR="00947A8B" w:rsidRPr="007061BF">
        <w:rPr>
          <w:rFonts w:ascii="David" w:hAnsi="David" w:cs="David"/>
          <w:b/>
          <w:bCs/>
          <w:color w:val="auto"/>
          <w:sz w:val="24"/>
          <w:szCs w:val="24"/>
          <w:rtl/>
        </w:rPr>
        <w:t>'</w:t>
      </w:r>
      <w:r w:rsidRPr="007061BF">
        <w:rPr>
          <w:rFonts w:ascii="David" w:hAnsi="David" w:cs="David"/>
          <w:b/>
          <w:bCs/>
          <w:color w:val="auto"/>
          <w:sz w:val="24"/>
          <w:szCs w:val="24"/>
          <w:rtl/>
        </w:rPr>
        <w:t xml:space="preserve">- טופס בקשה </w:t>
      </w:r>
      <w:r w:rsidR="00B708FD" w:rsidRPr="007061BF">
        <w:rPr>
          <w:rFonts w:ascii="David" w:hAnsi="David" w:cs="David"/>
          <w:b/>
          <w:bCs/>
          <w:color w:val="auto"/>
          <w:sz w:val="24"/>
          <w:szCs w:val="24"/>
          <w:rtl/>
        </w:rPr>
        <w:t xml:space="preserve">לקבלת תעודת היתר ממונה </w:t>
      </w:r>
      <w:r w:rsidRPr="007061BF">
        <w:rPr>
          <w:rFonts w:ascii="David" w:hAnsi="David" w:cs="David"/>
          <w:b/>
          <w:bCs/>
          <w:color w:val="auto"/>
          <w:sz w:val="24"/>
          <w:szCs w:val="24"/>
          <w:rtl/>
        </w:rPr>
        <w:t>ליצוא/יבוא כספית</w:t>
      </w:r>
      <w:bookmarkEnd w:id="48"/>
    </w:p>
    <w:tbl>
      <w:tblPr>
        <w:tblStyle w:val="TableGrid"/>
        <w:bidiVisual/>
        <w:tblW w:w="0" w:type="auto"/>
        <w:tblInd w:w="4477" w:type="dxa"/>
        <w:tblLook w:val="04A0" w:firstRow="1" w:lastRow="0" w:firstColumn="1" w:lastColumn="0" w:noHBand="0" w:noVBand="1"/>
        <w:tblCaption w:val="מידע כללי"/>
        <w:tblDescription w:val="מידע כללי"/>
      </w:tblPr>
      <w:tblGrid>
        <w:gridCol w:w="3819"/>
      </w:tblGrid>
      <w:tr w:rsidR="005B7739" w:rsidRPr="003F191C" w14:paraId="254AD487" w14:textId="77777777" w:rsidTr="000A0879">
        <w:trPr>
          <w:trHeight w:val="299"/>
        </w:trPr>
        <w:tc>
          <w:tcPr>
            <w:tcW w:w="3819" w:type="dxa"/>
          </w:tcPr>
          <w:p w14:paraId="684917D3" w14:textId="77777777" w:rsidR="007420CD" w:rsidRDefault="005B7739" w:rsidP="00CF2B60">
            <w:pPr>
              <w:tabs>
                <w:tab w:val="left" w:pos="720"/>
              </w:tabs>
              <w:spacing w:line="276" w:lineRule="auto"/>
              <w:jc w:val="both"/>
              <w:rPr>
                <w:rFonts w:ascii="David" w:hAnsi="David" w:cs="David"/>
                <w:sz w:val="24"/>
                <w:szCs w:val="24"/>
                <w:rtl/>
              </w:rPr>
            </w:pPr>
            <w:r w:rsidRPr="007420CD">
              <w:rPr>
                <w:rFonts w:ascii="David" w:hAnsi="David" w:cs="David"/>
                <w:sz w:val="24"/>
                <w:szCs w:val="24"/>
                <w:rtl/>
              </w:rPr>
              <w:t>קוד בקשה</w:t>
            </w:r>
            <w:r w:rsidR="0070722F" w:rsidRPr="007420CD">
              <w:rPr>
                <w:rFonts w:ascii="David" w:hAnsi="David" w:cs="David"/>
                <w:sz w:val="24"/>
                <w:szCs w:val="24"/>
                <w:rtl/>
              </w:rPr>
              <w:t>:</w:t>
            </w:r>
            <w:r w:rsidRPr="007420CD">
              <w:rPr>
                <w:rFonts w:ascii="David" w:hAnsi="David" w:cs="David"/>
                <w:sz w:val="24"/>
                <w:szCs w:val="24"/>
                <w:rtl/>
              </w:rPr>
              <w:t xml:space="preserve"> </w:t>
            </w:r>
            <w:r w:rsidRPr="007420CD">
              <w:rPr>
                <w:rFonts w:ascii="David" w:hAnsi="David" w:cs="David"/>
                <w:sz w:val="24"/>
                <w:szCs w:val="24"/>
              </w:rPr>
              <w:t>XXXX</w:t>
            </w:r>
            <w:r w:rsidRPr="007420CD">
              <w:rPr>
                <w:rFonts w:ascii="David" w:hAnsi="David" w:cs="David"/>
                <w:sz w:val="24"/>
                <w:szCs w:val="24"/>
                <w:rtl/>
              </w:rPr>
              <w:t xml:space="preserve"> </w:t>
            </w:r>
          </w:p>
          <w:p w14:paraId="0666800B" w14:textId="177B17B4" w:rsidR="005B7739" w:rsidRPr="007420CD" w:rsidRDefault="005B7739" w:rsidP="00CF2B60">
            <w:pPr>
              <w:tabs>
                <w:tab w:val="left" w:pos="720"/>
              </w:tabs>
              <w:spacing w:line="276" w:lineRule="auto"/>
              <w:jc w:val="both"/>
              <w:rPr>
                <w:rFonts w:ascii="David" w:hAnsi="David" w:cs="David"/>
                <w:sz w:val="24"/>
                <w:szCs w:val="24"/>
              </w:rPr>
            </w:pPr>
            <w:r w:rsidRPr="007420CD">
              <w:rPr>
                <w:rFonts w:ascii="David" w:hAnsi="David" w:cs="David"/>
                <w:sz w:val="24"/>
                <w:szCs w:val="24"/>
                <w:rtl/>
              </w:rPr>
              <w:t>(למילוי על ידי הממונה)</w:t>
            </w:r>
          </w:p>
        </w:tc>
      </w:tr>
      <w:tr w:rsidR="0070722F" w:rsidRPr="003F191C" w14:paraId="7BFA52B6" w14:textId="77777777" w:rsidTr="000A0879">
        <w:trPr>
          <w:trHeight w:val="299"/>
        </w:trPr>
        <w:tc>
          <w:tcPr>
            <w:tcW w:w="3819" w:type="dxa"/>
          </w:tcPr>
          <w:p w14:paraId="3DB24B2A" w14:textId="2DDEAF48" w:rsidR="0070722F" w:rsidRPr="007420CD" w:rsidRDefault="0070722F" w:rsidP="003D0993">
            <w:pPr>
              <w:tabs>
                <w:tab w:val="left" w:pos="720"/>
              </w:tabs>
              <w:spacing w:line="276" w:lineRule="auto"/>
              <w:jc w:val="both"/>
              <w:rPr>
                <w:rFonts w:ascii="David" w:hAnsi="David" w:cs="David"/>
                <w:sz w:val="24"/>
                <w:szCs w:val="24"/>
                <w:rtl/>
              </w:rPr>
            </w:pPr>
            <w:r w:rsidRPr="007420CD">
              <w:rPr>
                <w:rFonts w:ascii="David" w:hAnsi="David" w:cs="David"/>
                <w:sz w:val="24"/>
                <w:szCs w:val="24"/>
                <w:rtl/>
              </w:rPr>
              <w:t>מדינת מקור:</w:t>
            </w:r>
            <w:r w:rsidR="006339C7" w:rsidRPr="007420CD">
              <w:rPr>
                <w:rFonts w:ascii="David" w:hAnsi="David" w:cs="David"/>
                <w:sz w:val="24"/>
                <w:szCs w:val="24"/>
                <w:rtl/>
              </w:rPr>
              <w:t>__________</w:t>
            </w:r>
          </w:p>
        </w:tc>
      </w:tr>
      <w:tr w:rsidR="0070722F" w:rsidRPr="003F191C" w14:paraId="6ACEBF9B" w14:textId="77777777" w:rsidTr="000A0879">
        <w:trPr>
          <w:trHeight w:val="299"/>
        </w:trPr>
        <w:tc>
          <w:tcPr>
            <w:tcW w:w="3819" w:type="dxa"/>
          </w:tcPr>
          <w:p w14:paraId="20EE2359" w14:textId="7FE1EEAE" w:rsidR="0070722F" w:rsidRPr="003F191C" w:rsidRDefault="0070722F" w:rsidP="003D0993">
            <w:pPr>
              <w:tabs>
                <w:tab w:val="left" w:pos="720"/>
              </w:tabs>
              <w:spacing w:line="276" w:lineRule="auto"/>
              <w:jc w:val="both"/>
              <w:rPr>
                <w:rFonts w:ascii="David" w:hAnsi="David" w:cs="David"/>
                <w:sz w:val="24"/>
                <w:szCs w:val="24"/>
                <w:rtl/>
              </w:rPr>
            </w:pPr>
            <w:r w:rsidRPr="003F191C">
              <w:rPr>
                <w:rFonts w:ascii="David" w:hAnsi="David" w:cs="David"/>
                <w:sz w:val="24"/>
                <w:szCs w:val="24"/>
                <w:rtl/>
              </w:rPr>
              <w:t>מדינת יעד:</w:t>
            </w:r>
            <w:r w:rsidR="006339C7" w:rsidRPr="003F191C">
              <w:rPr>
                <w:rFonts w:ascii="David" w:hAnsi="David" w:cs="David"/>
                <w:sz w:val="24"/>
                <w:szCs w:val="24"/>
                <w:rtl/>
              </w:rPr>
              <w:t>__________</w:t>
            </w:r>
          </w:p>
        </w:tc>
      </w:tr>
    </w:tbl>
    <w:p w14:paraId="2C652EBD" w14:textId="6655D136" w:rsidR="00D15EBF" w:rsidRPr="003F191C" w:rsidRDefault="00D15EBF" w:rsidP="00CF2B60">
      <w:pPr>
        <w:tabs>
          <w:tab w:val="left" w:pos="2948"/>
        </w:tabs>
        <w:spacing w:line="360" w:lineRule="auto"/>
        <w:jc w:val="both"/>
        <w:rPr>
          <w:rFonts w:ascii="David" w:hAnsi="David" w:cs="David"/>
          <w:b/>
          <w:bCs/>
          <w:u w:val="single"/>
          <w:rtl/>
        </w:rPr>
      </w:pPr>
      <w:r w:rsidRPr="003F191C">
        <w:rPr>
          <w:rFonts w:ascii="David" w:hAnsi="David" w:cs="David"/>
          <w:b/>
          <w:bCs/>
          <w:u w:val="single"/>
          <w:rtl/>
        </w:rPr>
        <w:t xml:space="preserve">פרטי </w:t>
      </w:r>
      <w:r w:rsidR="005B7739" w:rsidRPr="003F191C">
        <w:rPr>
          <w:rFonts w:ascii="David" w:hAnsi="David" w:cs="David"/>
          <w:b/>
          <w:bCs/>
          <w:u w:val="single"/>
          <w:rtl/>
        </w:rPr>
        <w:t>המבקש</w:t>
      </w:r>
      <w:r w:rsidRPr="003F191C">
        <w:rPr>
          <w:rFonts w:ascii="David" w:hAnsi="David" w:cs="David"/>
          <w:b/>
          <w:bCs/>
          <w:u w:val="single"/>
          <w:rtl/>
        </w:rPr>
        <w:t>:</w:t>
      </w:r>
    </w:p>
    <w:tbl>
      <w:tblPr>
        <w:tblStyle w:val="TableGrid"/>
        <w:bidiVisual/>
        <w:tblW w:w="0" w:type="auto"/>
        <w:tblInd w:w="-764" w:type="dxa"/>
        <w:tblLook w:val="04A0" w:firstRow="1" w:lastRow="0" w:firstColumn="1" w:lastColumn="0" w:noHBand="0" w:noVBand="1"/>
        <w:tblCaption w:val="מידע כללי"/>
        <w:tblDescription w:val="מידע כללי"/>
      </w:tblPr>
      <w:tblGrid>
        <w:gridCol w:w="708"/>
        <w:gridCol w:w="3816"/>
        <w:gridCol w:w="4536"/>
      </w:tblGrid>
      <w:tr w:rsidR="005B7739" w:rsidRPr="003F191C" w14:paraId="07400E7F" w14:textId="77777777" w:rsidTr="000A270E">
        <w:trPr>
          <w:trHeight w:val="299"/>
        </w:trPr>
        <w:tc>
          <w:tcPr>
            <w:tcW w:w="708" w:type="dxa"/>
          </w:tcPr>
          <w:p w14:paraId="3D84A21A" w14:textId="77777777" w:rsidR="005B7739" w:rsidRPr="00CF2B60" w:rsidRDefault="005B7739" w:rsidP="00CF2B60">
            <w:pPr>
              <w:numPr>
                <w:ilvl w:val="0"/>
                <w:numId w:val="21"/>
              </w:numPr>
              <w:tabs>
                <w:tab w:val="left" w:pos="592"/>
              </w:tabs>
              <w:spacing w:line="276" w:lineRule="auto"/>
              <w:ind w:hanging="617"/>
              <w:jc w:val="both"/>
              <w:rPr>
                <w:rFonts w:ascii="David" w:hAnsi="David" w:cs="David"/>
                <w:sz w:val="24"/>
                <w:szCs w:val="24"/>
              </w:rPr>
            </w:pPr>
          </w:p>
        </w:tc>
        <w:tc>
          <w:tcPr>
            <w:tcW w:w="3816" w:type="dxa"/>
            <w:hideMark/>
          </w:tcPr>
          <w:p w14:paraId="244BA14E" w14:textId="77777777" w:rsidR="005B7739" w:rsidRPr="00CF2B60" w:rsidRDefault="005B7739" w:rsidP="00CF2B60">
            <w:pPr>
              <w:tabs>
                <w:tab w:val="left" w:pos="720"/>
              </w:tabs>
              <w:spacing w:line="276" w:lineRule="auto"/>
              <w:jc w:val="both"/>
              <w:rPr>
                <w:rFonts w:ascii="David" w:hAnsi="David" w:cs="David"/>
                <w:sz w:val="24"/>
                <w:szCs w:val="24"/>
              </w:rPr>
            </w:pPr>
            <w:r w:rsidRPr="00CF2B60">
              <w:rPr>
                <w:rFonts w:ascii="David" w:hAnsi="David" w:cs="David"/>
                <w:sz w:val="24"/>
                <w:szCs w:val="24"/>
                <w:rtl/>
              </w:rPr>
              <w:t>תאריך מילוי הבקשה</w:t>
            </w:r>
          </w:p>
        </w:tc>
        <w:tc>
          <w:tcPr>
            <w:tcW w:w="4536" w:type="dxa"/>
          </w:tcPr>
          <w:p w14:paraId="0477E95C" w14:textId="77777777" w:rsidR="005B7739" w:rsidRPr="003F191C" w:rsidRDefault="005B7739" w:rsidP="00CF2B60">
            <w:pPr>
              <w:tabs>
                <w:tab w:val="left" w:pos="720"/>
              </w:tabs>
              <w:spacing w:line="276" w:lineRule="auto"/>
              <w:jc w:val="both"/>
              <w:rPr>
                <w:rFonts w:ascii="David" w:hAnsi="David" w:cs="David"/>
                <w:sz w:val="24"/>
                <w:szCs w:val="24"/>
              </w:rPr>
            </w:pPr>
          </w:p>
        </w:tc>
      </w:tr>
      <w:tr w:rsidR="00D15EBF" w:rsidRPr="003F191C" w14:paraId="797FBED4" w14:textId="77777777" w:rsidTr="000A270E">
        <w:trPr>
          <w:trHeight w:val="567"/>
        </w:trPr>
        <w:tc>
          <w:tcPr>
            <w:tcW w:w="708" w:type="dxa"/>
          </w:tcPr>
          <w:p w14:paraId="2FB3BD69" w14:textId="77777777" w:rsidR="00D15EBF" w:rsidRPr="00CF2B60" w:rsidRDefault="00D15EBF" w:rsidP="00CF2B60">
            <w:pPr>
              <w:numPr>
                <w:ilvl w:val="0"/>
                <w:numId w:val="21"/>
              </w:numPr>
              <w:tabs>
                <w:tab w:val="left" w:pos="592"/>
              </w:tabs>
              <w:spacing w:line="276" w:lineRule="auto"/>
              <w:ind w:hanging="617"/>
              <w:jc w:val="both"/>
              <w:rPr>
                <w:rFonts w:ascii="David" w:hAnsi="David" w:cs="David"/>
                <w:sz w:val="24"/>
                <w:szCs w:val="24"/>
              </w:rPr>
            </w:pPr>
          </w:p>
        </w:tc>
        <w:tc>
          <w:tcPr>
            <w:tcW w:w="3816" w:type="dxa"/>
            <w:hideMark/>
          </w:tcPr>
          <w:p w14:paraId="1D762BBB" w14:textId="77777777" w:rsidR="00D15EBF" w:rsidRPr="00CF2B60" w:rsidRDefault="00D15EBF" w:rsidP="00CF2B60">
            <w:pPr>
              <w:tabs>
                <w:tab w:val="left" w:pos="720"/>
              </w:tabs>
              <w:spacing w:line="276" w:lineRule="auto"/>
              <w:jc w:val="both"/>
              <w:rPr>
                <w:rFonts w:ascii="David" w:hAnsi="David" w:cs="David"/>
                <w:sz w:val="24"/>
                <w:szCs w:val="24"/>
              </w:rPr>
            </w:pPr>
            <w:r w:rsidRPr="00CF2B60">
              <w:rPr>
                <w:rFonts w:ascii="David" w:hAnsi="David" w:cs="David"/>
                <w:sz w:val="24"/>
                <w:szCs w:val="24"/>
                <w:rtl/>
              </w:rPr>
              <w:t>שם החברה המבקשת</w:t>
            </w:r>
          </w:p>
        </w:tc>
        <w:tc>
          <w:tcPr>
            <w:tcW w:w="4536" w:type="dxa"/>
          </w:tcPr>
          <w:p w14:paraId="59785C74" w14:textId="5993F0AF" w:rsidR="00D15EBF" w:rsidRPr="003F191C" w:rsidRDefault="00D15EBF" w:rsidP="00CF2B60">
            <w:pPr>
              <w:tabs>
                <w:tab w:val="left" w:pos="720"/>
              </w:tabs>
              <w:spacing w:line="276" w:lineRule="auto"/>
              <w:jc w:val="both"/>
              <w:rPr>
                <w:rFonts w:ascii="David" w:hAnsi="David" w:cs="David"/>
                <w:sz w:val="24"/>
                <w:szCs w:val="24"/>
              </w:rPr>
            </w:pPr>
          </w:p>
        </w:tc>
      </w:tr>
      <w:tr w:rsidR="00D15EBF" w:rsidRPr="003F191C" w14:paraId="06E9710E" w14:textId="77777777" w:rsidTr="000A270E">
        <w:trPr>
          <w:trHeight w:val="287"/>
        </w:trPr>
        <w:tc>
          <w:tcPr>
            <w:tcW w:w="708" w:type="dxa"/>
          </w:tcPr>
          <w:p w14:paraId="34C8D269" w14:textId="77777777" w:rsidR="00D15EBF" w:rsidRPr="00CF2B60" w:rsidRDefault="00D15EBF" w:rsidP="00CF2B60">
            <w:pPr>
              <w:numPr>
                <w:ilvl w:val="0"/>
                <w:numId w:val="21"/>
              </w:numPr>
              <w:tabs>
                <w:tab w:val="left" w:pos="592"/>
              </w:tabs>
              <w:spacing w:line="276" w:lineRule="auto"/>
              <w:ind w:hanging="617"/>
              <w:jc w:val="both"/>
              <w:rPr>
                <w:rFonts w:ascii="David" w:hAnsi="David" w:cs="David"/>
                <w:sz w:val="24"/>
                <w:szCs w:val="24"/>
              </w:rPr>
            </w:pPr>
          </w:p>
        </w:tc>
        <w:tc>
          <w:tcPr>
            <w:tcW w:w="3816" w:type="dxa"/>
          </w:tcPr>
          <w:p w14:paraId="173CE8AE" w14:textId="77777777" w:rsidR="00D15EBF" w:rsidRPr="00CF2B60" w:rsidRDefault="00D15EBF" w:rsidP="00CF2B60">
            <w:pPr>
              <w:tabs>
                <w:tab w:val="left" w:pos="720"/>
              </w:tabs>
              <w:spacing w:line="276" w:lineRule="auto"/>
              <w:jc w:val="both"/>
              <w:rPr>
                <w:rFonts w:ascii="David" w:hAnsi="David" w:cs="David"/>
                <w:sz w:val="24"/>
                <w:szCs w:val="24"/>
                <w:rtl/>
              </w:rPr>
            </w:pPr>
            <w:r w:rsidRPr="00CF2B60">
              <w:rPr>
                <w:rFonts w:ascii="David" w:hAnsi="David" w:cs="David"/>
                <w:sz w:val="24"/>
                <w:szCs w:val="24"/>
                <w:rtl/>
              </w:rPr>
              <w:t xml:space="preserve">מספר </w:t>
            </w:r>
            <w:proofErr w:type="spellStart"/>
            <w:r w:rsidRPr="00CF2B60">
              <w:rPr>
                <w:rFonts w:ascii="David" w:hAnsi="David" w:cs="David"/>
                <w:sz w:val="24"/>
                <w:szCs w:val="24"/>
                <w:rtl/>
              </w:rPr>
              <w:t>ח"פ</w:t>
            </w:r>
            <w:proofErr w:type="spellEnd"/>
            <w:r w:rsidRPr="00CF2B60">
              <w:rPr>
                <w:rFonts w:ascii="David" w:hAnsi="David" w:cs="David"/>
                <w:sz w:val="24"/>
                <w:szCs w:val="24"/>
                <w:rtl/>
              </w:rPr>
              <w:t xml:space="preserve"> </w:t>
            </w:r>
          </w:p>
        </w:tc>
        <w:tc>
          <w:tcPr>
            <w:tcW w:w="4536" w:type="dxa"/>
          </w:tcPr>
          <w:p w14:paraId="16B70938" w14:textId="77777777" w:rsidR="00D15EBF" w:rsidRPr="003F191C" w:rsidRDefault="00D15EBF" w:rsidP="00CF2B60">
            <w:pPr>
              <w:tabs>
                <w:tab w:val="left" w:pos="720"/>
              </w:tabs>
              <w:spacing w:line="276" w:lineRule="auto"/>
              <w:jc w:val="both"/>
              <w:rPr>
                <w:rFonts w:ascii="David" w:hAnsi="David" w:cs="David"/>
                <w:sz w:val="24"/>
                <w:szCs w:val="24"/>
              </w:rPr>
            </w:pPr>
          </w:p>
        </w:tc>
      </w:tr>
      <w:tr w:rsidR="005B7739" w:rsidRPr="003F191C" w14:paraId="7694A097" w14:textId="77777777" w:rsidTr="000A270E">
        <w:trPr>
          <w:trHeight w:val="287"/>
        </w:trPr>
        <w:tc>
          <w:tcPr>
            <w:tcW w:w="708" w:type="dxa"/>
          </w:tcPr>
          <w:p w14:paraId="17197136" w14:textId="77777777" w:rsidR="005B7739" w:rsidRPr="00CF2B60" w:rsidRDefault="005B7739" w:rsidP="00CF2B60">
            <w:pPr>
              <w:numPr>
                <w:ilvl w:val="0"/>
                <w:numId w:val="21"/>
              </w:numPr>
              <w:tabs>
                <w:tab w:val="left" w:pos="592"/>
              </w:tabs>
              <w:spacing w:line="276" w:lineRule="auto"/>
              <w:ind w:hanging="617"/>
              <w:jc w:val="both"/>
              <w:rPr>
                <w:rFonts w:ascii="David" w:hAnsi="David" w:cs="David"/>
                <w:sz w:val="24"/>
                <w:szCs w:val="24"/>
              </w:rPr>
            </w:pPr>
          </w:p>
        </w:tc>
        <w:tc>
          <w:tcPr>
            <w:tcW w:w="3816" w:type="dxa"/>
          </w:tcPr>
          <w:p w14:paraId="4618D77E" w14:textId="4E6A9A71" w:rsidR="005B7739" w:rsidRPr="00CF2B60" w:rsidRDefault="005B7739" w:rsidP="00CF2B60">
            <w:pPr>
              <w:tabs>
                <w:tab w:val="left" w:pos="720"/>
              </w:tabs>
              <w:spacing w:line="276" w:lineRule="auto"/>
              <w:jc w:val="both"/>
              <w:rPr>
                <w:rFonts w:ascii="David" w:hAnsi="David" w:cs="David"/>
                <w:sz w:val="24"/>
                <w:szCs w:val="24"/>
                <w:rtl/>
              </w:rPr>
            </w:pPr>
            <w:r w:rsidRPr="00CF2B60">
              <w:rPr>
                <w:rFonts w:ascii="David" w:hAnsi="David" w:cs="David"/>
                <w:sz w:val="24"/>
                <w:szCs w:val="24"/>
                <w:rtl/>
              </w:rPr>
              <w:t>מספר היתר רעלים של החברה המבקשת</w:t>
            </w:r>
          </w:p>
        </w:tc>
        <w:tc>
          <w:tcPr>
            <w:tcW w:w="4536" w:type="dxa"/>
          </w:tcPr>
          <w:p w14:paraId="420FE36D" w14:textId="77777777" w:rsidR="005B7739" w:rsidRPr="00CF2B60" w:rsidRDefault="005B7739" w:rsidP="00CF2B60">
            <w:pPr>
              <w:tabs>
                <w:tab w:val="left" w:pos="720"/>
              </w:tabs>
              <w:spacing w:line="276" w:lineRule="auto"/>
              <w:jc w:val="both"/>
              <w:rPr>
                <w:rFonts w:ascii="David" w:hAnsi="David" w:cs="David"/>
                <w:sz w:val="24"/>
                <w:szCs w:val="24"/>
              </w:rPr>
            </w:pPr>
          </w:p>
        </w:tc>
      </w:tr>
      <w:tr w:rsidR="00D15EBF" w:rsidRPr="003F191C" w14:paraId="5A14B9C5" w14:textId="77777777" w:rsidTr="000A270E">
        <w:trPr>
          <w:trHeight w:val="423"/>
        </w:trPr>
        <w:tc>
          <w:tcPr>
            <w:tcW w:w="708" w:type="dxa"/>
          </w:tcPr>
          <w:p w14:paraId="44A2D30B" w14:textId="77777777" w:rsidR="00D15EBF" w:rsidRPr="00CF2B60" w:rsidRDefault="00D15EBF" w:rsidP="00CF2B60">
            <w:pPr>
              <w:numPr>
                <w:ilvl w:val="0"/>
                <w:numId w:val="21"/>
              </w:numPr>
              <w:tabs>
                <w:tab w:val="left" w:pos="592"/>
              </w:tabs>
              <w:spacing w:line="276" w:lineRule="auto"/>
              <w:ind w:hanging="617"/>
              <w:jc w:val="both"/>
              <w:rPr>
                <w:rFonts w:ascii="David" w:hAnsi="David" w:cs="David"/>
                <w:sz w:val="24"/>
                <w:szCs w:val="24"/>
              </w:rPr>
            </w:pPr>
          </w:p>
        </w:tc>
        <w:tc>
          <w:tcPr>
            <w:tcW w:w="3816" w:type="dxa"/>
            <w:hideMark/>
          </w:tcPr>
          <w:p w14:paraId="3587263D" w14:textId="77777777" w:rsidR="00D15EBF" w:rsidRPr="00CF2B60" w:rsidRDefault="00D15EBF" w:rsidP="00CF2B60">
            <w:pPr>
              <w:tabs>
                <w:tab w:val="left" w:pos="720"/>
              </w:tabs>
              <w:spacing w:line="276" w:lineRule="auto"/>
              <w:jc w:val="both"/>
              <w:rPr>
                <w:rFonts w:ascii="David" w:hAnsi="David" w:cs="David"/>
                <w:sz w:val="24"/>
                <w:szCs w:val="24"/>
              </w:rPr>
            </w:pPr>
            <w:r w:rsidRPr="00CF2B60">
              <w:rPr>
                <w:rFonts w:ascii="David" w:hAnsi="David" w:cs="David"/>
                <w:sz w:val="24"/>
                <w:szCs w:val="24"/>
                <w:rtl/>
              </w:rPr>
              <w:t>כתובת מלאה</w:t>
            </w:r>
          </w:p>
        </w:tc>
        <w:tc>
          <w:tcPr>
            <w:tcW w:w="4536" w:type="dxa"/>
          </w:tcPr>
          <w:p w14:paraId="1CD2B273" w14:textId="77777777" w:rsidR="00D15EBF" w:rsidRPr="003F191C" w:rsidRDefault="00D15EBF" w:rsidP="00CF2B60">
            <w:pPr>
              <w:tabs>
                <w:tab w:val="left" w:pos="720"/>
              </w:tabs>
              <w:spacing w:line="276" w:lineRule="auto"/>
              <w:jc w:val="both"/>
              <w:rPr>
                <w:rFonts w:ascii="David" w:hAnsi="David" w:cs="David"/>
                <w:sz w:val="24"/>
                <w:szCs w:val="24"/>
              </w:rPr>
            </w:pPr>
          </w:p>
        </w:tc>
      </w:tr>
      <w:tr w:rsidR="006C53E8" w:rsidRPr="003F191C" w14:paraId="68D5490F" w14:textId="77777777" w:rsidTr="000A270E">
        <w:trPr>
          <w:trHeight w:val="423"/>
        </w:trPr>
        <w:tc>
          <w:tcPr>
            <w:tcW w:w="708" w:type="dxa"/>
          </w:tcPr>
          <w:p w14:paraId="06598BB7" w14:textId="77777777" w:rsidR="006C53E8" w:rsidRPr="003F191C" w:rsidRDefault="006C53E8">
            <w:pPr>
              <w:numPr>
                <w:ilvl w:val="0"/>
                <w:numId w:val="21"/>
              </w:numPr>
              <w:tabs>
                <w:tab w:val="left" w:pos="592"/>
              </w:tabs>
              <w:spacing w:line="276" w:lineRule="auto"/>
              <w:ind w:hanging="617"/>
              <w:jc w:val="both"/>
              <w:rPr>
                <w:rFonts w:ascii="David" w:hAnsi="David" w:cs="David"/>
                <w:sz w:val="24"/>
                <w:szCs w:val="24"/>
              </w:rPr>
            </w:pPr>
          </w:p>
        </w:tc>
        <w:tc>
          <w:tcPr>
            <w:tcW w:w="3816" w:type="dxa"/>
          </w:tcPr>
          <w:p w14:paraId="3451978A" w14:textId="7D8872FF" w:rsidR="006C53E8" w:rsidRPr="003F191C" w:rsidRDefault="006C53E8">
            <w:pPr>
              <w:tabs>
                <w:tab w:val="left" w:pos="720"/>
              </w:tabs>
              <w:spacing w:line="276" w:lineRule="auto"/>
              <w:jc w:val="both"/>
              <w:rPr>
                <w:rFonts w:ascii="David" w:hAnsi="David" w:cs="David"/>
                <w:sz w:val="24"/>
                <w:szCs w:val="24"/>
                <w:rtl/>
              </w:rPr>
            </w:pPr>
            <w:r w:rsidRPr="003F191C">
              <w:rPr>
                <w:rFonts w:ascii="David" w:hAnsi="David" w:cs="David"/>
                <w:sz w:val="24"/>
                <w:szCs w:val="24"/>
                <w:rtl/>
              </w:rPr>
              <w:t>שיוך למחוז המשרד להגנת הסביבה</w:t>
            </w:r>
          </w:p>
        </w:tc>
        <w:tc>
          <w:tcPr>
            <w:tcW w:w="4536" w:type="dxa"/>
          </w:tcPr>
          <w:p w14:paraId="392F5B7B" w14:textId="77777777" w:rsidR="006C53E8" w:rsidRPr="003F191C" w:rsidRDefault="006C53E8">
            <w:pPr>
              <w:tabs>
                <w:tab w:val="left" w:pos="720"/>
              </w:tabs>
              <w:spacing w:line="276" w:lineRule="auto"/>
              <w:jc w:val="both"/>
              <w:rPr>
                <w:rFonts w:ascii="David" w:hAnsi="David" w:cs="David"/>
                <w:sz w:val="24"/>
                <w:szCs w:val="24"/>
              </w:rPr>
            </w:pPr>
          </w:p>
        </w:tc>
      </w:tr>
      <w:tr w:rsidR="00D15EBF" w:rsidRPr="003F191C" w14:paraId="6A64928F" w14:textId="77777777" w:rsidTr="000A270E">
        <w:trPr>
          <w:trHeight w:val="567"/>
        </w:trPr>
        <w:tc>
          <w:tcPr>
            <w:tcW w:w="708" w:type="dxa"/>
          </w:tcPr>
          <w:p w14:paraId="4B84FF93" w14:textId="77777777" w:rsidR="00D15EBF" w:rsidRPr="00CF2B60" w:rsidRDefault="00D15EBF" w:rsidP="00CF2B60">
            <w:pPr>
              <w:numPr>
                <w:ilvl w:val="0"/>
                <w:numId w:val="21"/>
              </w:numPr>
              <w:tabs>
                <w:tab w:val="left" w:pos="592"/>
              </w:tabs>
              <w:spacing w:line="276" w:lineRule="auto"/>
              <w:ind w:hanging="617"/>
              <w:jc w:val="both"/>
              <w:rPr>
                <w:rFonts w:ascii="David" w:hAnsi="David" w:cs="David"/>
                <w:sz w:val="24"/>
                <w:szCs w:val="24"/>
              </w:rPr>
            </w:pPr>
          </w:p>
        </w:tc>
        <w:tc>
          <w:tcPr>
            <w:tcW w:w="3816" w:type="dxa"/>
          </w:tcPr>
          <w:p w14:paraId="484D92A1" w14:textId="77777777" w:rsidR="00D15EBF" w:rsidRPr="00CF2B60" w:rsidRDefault="00D15EBF" w:rsidP="00CF2B60">
            <w:pPr>
              <w:tabs>
                <w:tab w:val="left" w:pos="720"/>
              </w:tabs>
              <w:spacing w:line="276" w:lineRule="auto"/>
              <w:jc w:val="both"/>
              <w:rPr>
                <w:rFonts w:ascii="David" w:hAnsi="David" w:cs="David"/>
                <w:sz w:val="24"/>
                <w:szCs w:val="24"/>
                <w:rtl/>
              </w:rPr>
            </w:pPr>
            <w:r w:rsidRPr="00CF2B60">
              <w:rPr>
                <w:rFonts w:ascii="David" w:hAnsi="David" w:cs="David"/>
                <w:sz w:val="24"/>
                <w:szCs w:val="24"/>
                <w:rtl/>
              </w:rPr>
              <w:t>שם איש קשר</w:t>
            </w:r>
          </w:p>
        </w:tc>
        <w:tc>
          <w:tcPr>
            <w:tcW w:w="4536" w:type="dxa"/>
          </w:tcPr>
          <w:p w14:paraId="62FEF75D" w14:textId="77777777" w:rsidR="00D15EBF" w:rsidRPr="003F191C" w:rsidRDefault="00D15EBF" w:rsidP="00CF2B60">
            <w:pPr>
              <w:tabs>
                <w:tab w:val="left" w:pos="720"/>
              </w:tabs>
              <w:spacing w:line="276" w:lineRule="auto"/>
              <w:jc w:val="both"/>
              <w:rPr>
                <w:rFonts w:ascii="David" w:hAnsi="David" w:cs="David"/>
                <w:sz w:val="24"/>
                <w:szCs w:val="24"/>
              </w:rPr>
            </w:pPr>
          </w:p>
        </w:tc>
      </w:tr>
      <w:tr w:rsidR="00D15EBF" w:rsidRPr="003F191C" w14:paraId="229D6FF5" w14:textId="77777777" w:rsidTr="000A270E">
        <w:trPr>
          <w:trHeight w:val="567"/>
        </w:trPr>
        <w:tc>
          <w:tcPr>
            <w:tcW w:w="708" w:type="dxa"/>
          </w:tcPr>
          <w:p w14:paraId="2F5767BE" w14:textId="77777777" w:rsidR="00D15EBF" w:rsidRPr="00CF2B60" w:rsidRDefault="00D15EBF" w:rsidP="00CF2B60">
            <w:pPr>
              <w:numPr>
                <w:ilvl w:val="0"/>
                <w:numId w:val="21"/>
              </w:numPr>
              <w:tabs>
                <w:tab w:val="left" w:pos="592"/>
              </w:tabs>
              <w:spacing w:line="276" w:lineRule="auto"/>
              <w:ind w:hanging="617"/>
              <w:jc w:val="both"/>
              <w:rPr>
                <w:rFonts w:ascii="David" w:hAnsi="David" w:cs="David"/>
                <w:sz w:val="24"/>
                <w:szCs w:val="24"/>
              </w:rPr>
            </w:pPr>
          </w:p>
        </w:tc>
        <w:tc>
          <w:tcPr>
            <w:tcW w:w="3816" w:type="dxa"/>
            <w:hideMark/>
          </w:tcPr>
          <w:p w14:paraId="4733BE29" w14:textId="77777777" w:rsidR="00D15EBF" w:rsidRPr="00CF2B60" w:rsidRDefault="00D15EBF" w:rsidP="00CF2B60">
            <w:pPr>
              <w:tabs>
                <w:tab w:val="left" w:pos="720"/>
              </w:tabs>
              <w:spacing w:line="276" w:lineRule="auto"/>
              <w:jc w:val="both"/>
              <w:rPr>
                <w:rFonts w:ascii="David" w:hAnsi="David" w:cs="David"/>
                <w:sz w:val="24"/>
                <w:szCs w:val="24"/>
              </w:rPr>
            </w:pPr>
            <w:r w:rsidRPr="00CF2B60">
              <w:rPr>
                <w:rFonts w:ascii="David" w:hAnsi="David" w:cs="David"/>
                <w:sz w:val="24"/>
                <w:szCs w:val="24"/>
                <w:rtl/>
              </w:rPr>
              <w:t xml:space="preserve">מס' טלפון </w:t>
            </w:r>
          </w:p>
        </w:tc>
        <w:tc>
          <w:tcPr>
            <w:tcW w:w="4536" w:type="dxa"/>
          </w:tcPr>
          <w:p w14:paraId="27131871" w14:textId="77777777" w:rsidR="00D15EBF" w:rsidRPr="003F191C" w:rsidRDefault="00D15EBF" w:rsidP="00CF2B60">
            <w:pPr>
              <w:tabs>
                <w:tab w:val="left" w:pos="720"/>
              </w:tabs>
              <w:spacing w:line="276" w:lineRule="auto"/>
              <w:jc w:val="both"/>
              <w:rPr>
                <w:rFonts w:ascii="David" w:hAnsi="David" w:cs="David"/>
                <w:sz w:val="24"/>
                <w:szCs w:val="24"/>
              </w:rPr>
            </w:pPr>
          </w:p>
        </w:tc>
      </w:tr>
      <w:tr w:rsidR="00D15EBF" w:rsidRPr="003F191C" w14:paraId="56482372" w14:textId="77777777" w:rsidTr="000A270E">
        <w:trPr>
          <w:trHeight w:val="567"/>
        </w:trPr>
        <w:tc>
          <w:tcPr>
            <w:tcW w:w="708" w:type="dxa"/>
          </w:tcPr>
          <w:p w14:paraId="0CDCD9BB" w14:textId="77777777" w:rsidR="00D15EBF" w:rsidRPr="00CF2B60" w:rsidRDefault="00D15EBF" w:rsidP="00CF2B60">
            <w:pPr>
              <w:numPr>
                <w:ilvl w:val="0"/>
                <w:numId w:val="21"/>
              </w:numPr>
              <w:tabs>
                <w:tab w:val="left" w:pos="592"/>
              </w:tabs>
              <w:spacing w:line="276" w:lineRule="auto"/>
              <w:ind w:hanging="617"/>
              <w:jc w:val="both"/>
              <w:rPr>
                <w:rFonts w:ascii="David" w:hAnsi="David" w:cs="David"/>
                <w:sz w:val="24"/>
                <w:szCs w:val="24"/>
              </w:rPr>
            </w:pPr>
          </w:p>
        </w:tc>
        <w:tc>
          <w:tcPr>
            <w:tcW w:w="3816" w:type="dxa"/>
            <w:hideMark/>
          </w:tcPr>
          <w:p w14:paraId="0F99989A" w14:textId="77777777" w:rsidR="00D15EBF" w:rsidRPr="00CF2B60" w:rsidRDefault="00D15EBF" w:rsidP="00CF2B60">
            <w:pPr>
              <w:tabs>
                <w:tab w:val="left" w:pos="720"/>
              </w:tabs>
              <w:spacing w:line="276" w:lineRule="auto"/>
              <w:jc w:val="both"/>
              <w:rPr>
                <w:rFonts w:ascii="David" w:hAnsi="David" w:cs="David"/>
                <w:sz w:val="24"/>
                <w:szCs w:val="24"/>
              </w:rPr>
            </w:pPr>
            <w:r w:rsidRPr="00CF2B60">
              <w:rPr>
                <w:rFonts w:ascii="David" w:hAnsi="David" w:cs="David"/>
                <w:sz w:val="24"/>
                <w:szCs w:val="24"/>
                <w:rtl/>
              </w:rPr>
              <w:t>מס' טלפון נייד</w:t>
            </w:r>
          </w:p>
        </w:tc>
        <w:tc>
          <w:tcPr>
            <w:tcW w:w="4536" w:type="dxa"/>
          </w:tcPr>
          <w:p w14:paraId="1280123B" w14:textId="77777777" w:rsidR="00D15EBF" w:rsidRPr="003F191C" w:rsidRDefault="00D15EBF" w:rsidP="00CF2B60">
            <w:pPr>
              <w:tabs>
                <w:tab w:val="left" w:pos="720"/>
              </w:tabs>
              <w:spacing w:line="276" w:lineRule="auto"/>
              <w:jc w:val="both"/>
              <w:rPr>
                <w:rFonts w:ascii="David" w:hAnsi="David" w:cs="David"/>
                <w:sz w:val="24"/>
                <w:szCs w:val="24"/>
              </w:rPr>
            </w:pPr>
          </w:p>
        </w:tc>
      </w:tr>
      <w:tr w:rsidR="00D15EBF" w:rsidRPr="003F191C" w14:paraId="011A5583" w14:textId="77777777" w:rsidTr="000A270E">
        <w:trPr>
          <w:trHeight w:val="567"/>
        </w:trPr>
        <w:tc>
          <w:tcPr>
            <w:tcW w:w="708" w:type="dxa"/>
          </w:tcPr>
          <w:p w14:paraId="2884A73B" w14:textId="77777777" w:rsidR="00D15EBF" w:rsidRPr="00CF2B60" w:rsidRDefault="00D15EBF" w:rsidP="00CF2B60">
            <w:pPr>
              <w:numPr>
                <w:ilvl w:val="0"/>
                <w:numId w:val="21"/>
              </w:numPr>
              <w:tabs>
                <w:tab w:val="left" w:pos="592"/>
              </w:tabs>
              <w:spacing w:line="276" w:lineRule="auto"/>
              <w:ind w:hanging="617"/>
              <w:jc w:val="both"/>
              <w:rPr>
                <w:rFonts w:ascii="David" w:hAnsi="David" w:cs="David"/>
                <w:sz w:val="24"/>
                <w:szCs w:val="24"/>
              </w:rPr>
            </w:pPr>
          </w:p>
        </w:tc>
        <w:tc>
          <w:tcPr>
            <w:tcW w:w="3816" w:type="dxa"/>
            <w:hideMark/>
          </w:tcPr>
          <w:p w14:paraId="04103B9C" w14:textId="77777777" w:rsidR="00D15EBF" w:rsidRPr="00CF2B60" w:rsidRDefault="00D15EBF" w:rsidP="00CF2B60">
            <w:pPr>
              <w:tabs>
                <w:tab w:val="left" w:pos="720"/>
              </w:tabs>
              <w:spacing w:line="276" w:lineRule="auto"/>
              <w:jc w:val="both"/>
              <w:rPr>
                <w:rFonts w:ascii="David" w:hAnsi="David" w:cs="David"/>
                <w:sz w:val="24"/>
                <w:szCs w:val="24"/>
              </w:rPr>
            </w:pPr>
            <w:r w:rsidRPr="00CF2B60">
              <w:rPr>
                <w:rFonts w:ascii="David" w:hAnsi="David" w:cs="David"/>
                <w:sz w:val="24"/>
                <w:szCs w:val="24"/>
                <w:rtl/>
              </w:rPr>
              <w:t>דואר אלקטרוני</w:t>
            </w:r>
          </w:p>
        </w:tc>
        <w:tc>
          <w:tcPr>
            <w:tcW w:w="4536" w:type="dxa"/>
          </w:tcPr>
          <w:p w14:paraId="7DCB737C" w14:textId="77777777" w:rsidR="00D15EBF" w:rsidRPr="003F191C" w:rsidRDefault="00D15EBF" w:rsidP="00CF2B60">
            <w:pPr>
              <w:tabs>
                <w:tab w:val="left" w:pos="720"/>
              </w:tabs>
              <w:spacing w:line="276" w:lineRule="auto"/>
              <w:jc w:val="both"/>
              <w:rPr>
                <w:rFonts w:ascii="David" w:hAnsi="David" w:cs="David"/>
                <w:sz w:val="24"/>
                <w:szCs w:val="24"/>
              </w:rPr>
            </w:pPr>
          </w:p>
        </w:tc>
      </w:tr>
      <w:tr w:rsidR="00D15EBF" w:rsidRPr="003F191C" w14:paraId="7A6FC427" w14:textId="77777777" w:rsidTr="000A270E">
        <w:trPr>
          <w:trHeight w:val="567"/>
        </w:trPr>
        <w:tc>
          <w:tcPr>
            <w:tcW w:w="708" w:type="dxa"/>
          </w:tcPr>
          <w:p w14:paraId="6A4F20A2" w14:textId="77777777" w:rsidR="00D15EBF" w:rsidRPr="00CF2B60" w:rsidRDefault="00D15EBF" w:rsidP="00CF2B60">
            <w:pPr>
              <w:numPr>
                <w:ilvl w:val="0"/>
                <w:numId w:val="21"/>
              </w:numPr>
              <w:tabs>
                <w:tab w:val="left" w:pos="592"/>
              </w:tabs>
              <w:spacing w:line="276" w:lineRule="auto"/>
              <w:ind w:hanging="617"/>
              <w:jc w:val="both"/>
              <w:rPr>
                <w:rFonts w:ascii="David" w:hAnsi="David" w:cs="David"/>
                <w:sz w:val="24"/>
                <w:szCs w:val="24"/>
              </w:rPr>
            </w:pPr>
          </w:p>
        </w:tc>
        <w:tc>
          <w:tcPr>
            <w:tcW w:w="3816" w:type="dxa"/>
          </w:tcPr>
          <w:p w14:paraId="78A3E0D5" w14:textId="77777777" w:rsidR="00D15EBF" w:rsidRPr="00CF2B60" w:rsidRDefault="00D15EBF" w:rsidP="00CF2B60">
            <w:pPr>
              <w:tabs>
                <w:tab w:val="left" w:pos="720"/>
              </w:tabs>
              <w:spacing w:line="276" w:lineRule="auto"/>
              <w:jc w:val="both"/>
              <w:rPr>
                <w:rFonts w:ascii="David" w:hAnsi="David" w:cs="David"/>
                <w:sz w:val="24"/>
                <w:szCs w:val="24"/>
                <w:rtl/>
              </w:rPr>
            </w:pPr>
            <w:r w:rsidRPr="00CF2B60">
              <w:rPr>
                <w:rFonts w:ascii="David" w:hAnsi="David" w:cs="David"/>
                <w:sz w:val="24"/>
                <w:szCs w:val="24"/>
                <w:rtl/>
              </w:rPr>
              <w:t>חתימת איש הקשר</w:t>
            </w:r>
          </w:p>
        </w:tc>
        <w:tc>
          <w:tcPr>
            <w:tcW w:w="4536" w:type="dxa"/>
          </w:tcPr>
          <w:p w14:paraId="41F54BF5" w14:textId="77777777" w:rsidR="00D15EBF" w:rsidRPr="003F191C" w:rsidRDefault="00D15EBF" w:rsidP="00CF2B60">
            <w:pPr>
              <w:tabs>
                <w:tab w:val="left" w:pos="720"/>
              </w:tabs>
              <w:spacing w:line="276" w:lineRule="auto"/>
              <w:jc w:val="both"/>
              <w:rPr>
                <w:rFonts w:ascii="David" w:hAnsi="David" w:cs="David"/>
                <w:sz w:val="24"/>
                <w:szCs w:val="24"/>
              </w:rPr>
            </w:pPr>
          </w:p>
        </w:tc>
      </w:tr>
      <w:tr w:rsidR="00D15EBF" w:rsidRPr="003F191C" w14:paraId="0B303905" w14:textId="77777777" w:rsidTr="000A270E">
        <w:trPr>
          <w:trHeight w:val="567"/>
        </w:trPr>
        <w:tc>
          <w:tcPr>
            <w:tcW w:w="708" w:type="dxa"/>
          </w:tcPr>
          <w:p w14:paraId="0C362409" w14:textId="77777777" w:rsidR="00D15EBF" w:rsidRPr="00CF2B60" w:rsidRDefault="00D15EBF" w:rsidP="00CF2B60">
            <w:pPr>
              <w:numPr>
                <w:ilvl w:val="0"/>
                <w:numId w:val="21"/>
              </w:numPr>
              <w:tabs>
                <w:tab w:val="left" w:pos="592"/>
              </w:tabs>
              <w:spacing w:line="276" w:lineRule="auto"/>
              <w:ind w:hanging="617"/>
              <w:jc w:val="both"/>
              <w:rPr>
                <w:rFonts w:ascii="David" w:hAnsi="David" w:cs="David"/>
                <w:sz w:val="24"/>
                <w:szCs w:val="24"/>
              </w:rPr>
            </w:pPr>
          </w:p>
        </w:tc>
        <w:tc>
          <w:tcPr>
            <w:tcW w:w="3816" w:type="dxa"/>
          </w:tcPr>
          <w:p w14:paraId="1411282B" w14:textId="290E7179" w:rsidR="00D15EBF" w:rsidRPr="00CF2B60" w:rsidRDefault="00D15EBF" w:rsidP="00CF2B60">
            <w:pPr>
              <w:tabs>
                <w:tab w:val="left" w:pos="720"/>
              </w:tabs>
              <w:spacing w:line="276" w:lineRule="auto"/>
              <w:jc w:val="both"/>
              <w:rPr>
                <w:rFonts w:ascii="David" w:hAnsi="David" w:cs="David"/>
                <w:sz w:val="24"/>
                <w:szCs w:val="24"/>
                <w:rtl/>
              </w:rPr>
            </w:pPr>
            <w:r w:rsidRPr="00CF2B60">
              <w:rPr>
                <w:rFonts w:ascii="David" w:hAnsi="David" w:cs="David"/>
                <w:sz w:val="24"/>
                <w:szCs w:val="24"/>
                <w:rtl/>
              </w:rPr>
              <w:t>חותמת של החברה המבקשת</w:t>
            </w:r>
          </w:p>
        </w:tc>
        <w:tc>
          <w:tcPr>
            <w:tcW w:w="4536" w:type="dxa"/>
          </w:tcPr>
          <w:p w14:paraId="713EA441" w14:textId="77777777" w:rsidR="00D15EBF" w:rsidRPr="00CF2B60" w:rsidRDefault="00D15EBF" w:rsidP="00CF2B60">
            <w:pPr>
              <w:tabs>
                <w:tab w:val="left" w:pos="720"/>
              </w:tabs>
              <w:spacing w:line="276" w:lineRule="auto"/>
              <w:jc w:val="both"/>
              <w:rPr>
                <w:rFonts w:ascii="David" w:hAnsi="David" w:cs="David"/>
                <w:sz w:val="24"/>
                <w:szCs w:val="24"/>
              </w:rPr>
            </w:pPr>
          </w:p>
        </w:tc>
      </w:tr>
    </w:tbl>
    <w:p w14:paraId="66FD3FC9" w14:textId="77777777" w:rsidR="00D15EBF" w:rsidRPr="003F191C" w:rsidRDefault="00D15EBF" w:rsidP="00CF2B60">
      <w:pPr>
        <w:tabs>
          <w:tab w:val="left" w:pos="2948"/>
        </w:tabs>
        <w:spacing w:line="360" w:lineRule="auto"/>
        <w:jc w:val="both"/>
        <w:rPr>
          <w:rFonts w:ascii="David" w:hAnsi="David" w:cs="David"/>
          <w:b/>
          <w:bCs/>
          <w:u w:val="single"/>
          <w:rtl/>
        </w:rPr>
      </w:pPr>
    </w:p>
    <w:p w14:paraId="2E052C23" w14:textId="77777777" w:rsidR="007420CD" w:rsidRDefault="007420CD">
      <w:pPr>
        <w:bidi w:val="0"/>
        <w:rPr>
          <w:rFonts w:ascii="David" w:hAnsi="David" w:cs="David"/>
          <w:b/>
          <w:bCs/>
          <w:u w:val="single"/>
          <w:rtl/>
        </w:rPr>
      </w:pPr>
      <w:r>
        <w:rPr>
          <w:rFonts w:ascii="David" w:hAnsi="David" w:cs="David"/>
          <w:b/>
          <w:bCs/>
          <w:u w:val="single"/>
          <w:rtl/>
        </w:rPr>
        <w:br w:type="page"/>
      </w:r>
    </w:p>
    <w:p w14:paraId="46A811D4" w14:textId="3D3B7BB2" w:rsidR="00D15EBF" w:rsidRPr="003F191C" w:rsidRDefault="005B7739" w:rsidP="00CF2B60">
      <w:pPr>
        <w:tabs>
          <w:tab w:val="left" w:pos="2948"/>
        </w:tabs>
        <w:spacing w:line="360" w:lineRule="auto"/>
        <w:jc w:val="both"/>
        <w:rPr>
          <w:rFonts w:ascii="David" w:hAnsi="David" w:cs="David"/>
          <w:b/>
          <w:bCs/>
          <w:u w:val="single"/>
          <w:rtl/>
        </w:rPr>
      </w:pPr>
      <w:r w:rsidRPr="003F191C">
        <w:rPr>
          <w:rFonts w:ascii="David" w:hAnsi="David" w:cs="David"/>
          <w:b/>
          <w:bCs/>
          <w:u w:val="single"/>
          <w:rtl/>
        </w:rPr>
        <w:t>פרטי המשלוח:</w:t>
      </w:r>
    </w:p>
    <w:tbl>
      <w:tblPr>
        <w:tblStyle w:val="TableGrid"/>
        <w:bidiVisual/>
        <w:tblW w:w="0" w:type="auto"/>
        <w:tblInd w:w="-764" w:type="dxa"/>
        <w:tblLook w:val="04A0" w:firstRow="1" w:lastRow="0" w:firstColumn="1" w:lastColumn="0" w:noHBand="0" w:noVBand="1"/>
        <w:tblCaption w:val="מידע כללי"/>
        <w:tblDescription w:val="מידע כללי"/>
      </w:tblPr>
      <w:tblGrid>
        <w:gridCol w:w="708"/>
        <w:gridCol w:w="3830"/>
        <w:gridCol w:w="4522"/>
      </w:tblGrid>
      <w:tr w:rsidR="00E36397" w:rsidRPr="003F191C" w14:paraId="3EDADB28" w14:textId="77777777" w:rsidTr="000A270E">
        <w:trPr>
          <w:trHeight w:val="493"/>
        </w:trPr>
        <w:tc>
          <w:tcPr>
            <w:tcW w:w="708" w:type="dxa"/>
            <w:tcBorders>
              <w:top w:val="single" w:sz="4" w:space="0" w:color="auto"/>
              <w:left w:val="single" w:sz="4" w:space="0" w:color="auto"/>
              <w:bottom w:val="nil"/>
              <w:right w:val="single" w:sz="4" w:space="0" w:color="auto"/>
            </w:tcBorders>
          </w:tcPr>
          <w:p w14:paraId="2D3AB815" w14:textId="77777777" w:rsidR="00A71B7A" w:rsidRPr="00CF2B60" w:rsidRDefault="00A71B7A" w:rsidP="00CF2B60">
            <w:pPr>
              <w:numPr>
                <w:ilvl w:val="0"/>
                <w:numId w:val="21"/>
              </w:numPr>
              <w:tabs>
                <w:tab w:val="left" w:pos="592"/>
              </w:tabs>
              <w:spacing w:line="276" w:lineRule="auto"/>
              <w:ind w:hanging="617"/>
              <w:jc w:val="both"/>
              <w:rPr>
                <w:rFonts w:ascii="David" w:hAnsi="David" w:cs="David"/>
                <w:sz w:val="24"/>
                <w:szCs w:val="24"/>
              </w:rPr>
            </w:pPr>
          </w:p>
        </w:tc>
        <w:tc>
          <w:tcPr>
            <w:tcW w:w="3830" w:type="dxa"/>
            <w:tcBorders>
              <w:top w:val="single" w:sz="4" w:space="0" w:color="auto"/>
              <w:left w:val="single" w:sz="4" w:space="0" w:color="auto"/>
              <w:bottom w:val="nil"/>
              <w:right w:val="single" w:sz="4" w:space="0" w:color="auto"/>
            </w:tcBorders>
          </w:tcPr>
          <w:p w14:paraId="754AA1CC" w14:textId="770CA0F1" w:rsidR="00A71B7A" w:rsidRPr="00CF2B60" w:rsidRDefault="00A71B7A" w:rsidP="00357551">
            <w:pPr>
              <w:tabs>
                <w:tab w:val="left" w:pos="720"/>
              </w:tabs>
              <w:spacing w:line="276" w:lineRule="auto"/>
              <w:rPr>
                <w:rFonts w:ascii="David" w:hAnsi="David" w:cs="David"/>
                <w:sz w:val="24"/>
                <w:szCs w:val="24"/>
              </w:rPr>
            </w:pPr>
            <w:r w:rsidRPr="00CF2B60">
              <w:rPr>
                <w:rFonts w:ascii="David" w:hAnsi="David" w:cs="David"/>
                <w:sz w:val="24"/>
                <w:szCs w:val="24"/>
                <w:rtl/>
              </w:rPr>
              <w:t>סוג האישור המבוקש</w:t>
            </w:r>
            <w:r w:rsidRPr="00CF2B60">
              <w:rPr>
                <w:rFonts w:ascii="David" w:hAnsi="David" w:cs="David"/>
                <w:sz w:val="24"/>
                <w:szCs w:val="24"/>
                <w:vertAlign w:val="superscript"/>
                <w:rtl/>
              </w:rPr>
              <w:t xml:space="preserve"> </w:t>
            </w:r>
          </w:p>
        </w:tc>
        <w:tc>
          <w:tcPr>
            <w:tcW w:w="4522" w:type="dxa"/>
            <w:tcBorders>
              <w:left w:val="single" w:sz="4" w:space="0" w:color="auto"/>
            </w:tcBorders>
            <w:hideMark/>
          </w:tcPr>
          <w:p w14:paraId="22F7EC6E" w14:textId="1B9F5F7D" w:rsidR="00A71B7A" w:rsidRPr="00CF2B60" w:rsidRDefault="00D90630" w:rsidP="00934A20">
            <w:pPr>
              <w:tabs>
                <w:tab w:val="left" w:pos="720"/>
              </w:tabs>
              <w:spacing w:line="276" w:lineRule="auto"/>
              <w:rPr>
                <w:rFonts w:ascii="David" w:hAnsi="David" w:cs="David"/>
                <w:sz w:val="24"/>
                <w:szCs w:val="24"/>
                <w:rtl/>
              </w:rPr>
            </w:pPr>
            <w:sdt>
              <w:sdtPr>
                <w:rPr>
                  <w:rFonts w:ascii="David" w:hAnsi="David" w:cs="David"/>
                  <w:rtl/>
                </w:rPr>
                <w:id w:val="-1959168778"/>
                <w14:checkbox>
                  <w14:checked w14:val="0"/>
                  <w14:checkedState w14:val="2612" w14:font="MS Gothic"/>
                  <w14:uncheckedState w14:val="2610" w14:font="MS Gothic"/>
                </w14:checkbox>
              </w:sdtPr>
              <w:sdtEndPr/>
              <w:sdtContent>
                <w:r w:rsidR="00CF2B60">
                  <w:rPr>
                    <w:rFonts w:ascii="MS Gothic" w:eastAsia="MS Gothic" w:hAnsi="MS Gothic" w:cs="David" w:hint="eastAsia"/>
                    <w:sz w:val="24"/>
                    <w:szCs w:val="24"/>
                    <w:rtl/>
                  </w:rPr>
                  <w:t>☐</w:t>
                </w:r>
              </w:sdtContent>
            </w:sdt>
            <w:r w:rsidR="00A71B7A" w:rsidRPr="00CF2B60">
              <w:rPr>
                <w:rFonts w:ascii="David" w:hAnsi="David" w:cs="David"/>
                <w:sz w:val="24"/>
                <w:szCs w:val="24"/>
                <w:rtl/>
              </w:rPr>
              <w:t xml:space="preserve"> </w:t>
            </w:r>
            <w:r w:rsidR="00A71B7A" w:rsidRPr="00CF2B60">
              <w:rPr>
                <w:rFonts w:ascii="David" w:hAnsi="David" w:cs="David"/>
                <w:b/>
                <w:bCs/>
                <w:sz w:val="24"/>
                <w:szCs w:val="24"/>
                <w:rtl/>
              </w:rPr>
              <w:t>היתר ליצוא</w:t>
            </w:r>
            <w:r w:rsidR="00E36397" w:rsidRPr="00CF2B60">
              <w:rPr>
                <w:rFonts w:ascii="David" w:hAnsi="David" w:cs="David"/>
                <w:sz w:val="24"/>
                <w:szCs w:val="24"/>
                <w:rtl/>
              </w:rPr>
              <w:t xml:space="preserve"> למדינה חברה</w:t>
            </w:r>
            <w:r w:rsidR="00557559" w:rsidRPr="00CF2B60">
              <w:rPr>
                <w:rFonts w:ascii="David" w:hAnsi="David" w:cs="David"/>
                <w:sz w:val="24"/>
                <w:szCs w:val="24"/>
                <w:rtl/>
              </w:rPr>
              <w:t xml:space="preserve"> </w:t>
            </w:r>
            <w:r w:rsidR="00557559" w:rsidRPr="00CF2B60">
              <w:rPr>
                <w:rFonts w:ascii="David" w:hAnsi="David" w:cs="David"/>
                <w:b/>
                <w:bCs/>
                <w:sz w:val="24"/>
                <w:szCs w:val="24"/>
                <w:rtl/>
              </w:rPr>
              <w:t>באמנת מינמטה לפי</w:t>
            </w:r>
            <w:r w:rsidR="00557559" w:rsidRPr="00CF2B60">
              <w:rPr>
                <w:rFonts w:ascii="David" w:hAnsi="David" w:cs="David"/>
                <w:b/>
                <w:bCs/>
                <w:sz w:val="24"/>
                <w:szCs w:val="24"/>
                <w:rtl/>
                <w:lang w:bidi="ar-SA"/>
              </w:rPr>
              <w:t xml:space="preserve"> </w:t>
            </w:r>
            <w:r w:rsidR="00557559" w:rsidRPr="00CF2B60">
              <w:rPr>
                <w:rFonts w:ascii="David" w:hAnsi="David" w:cs="David"/>
                <w:b/>
                <w:bCs/>
                <w:sz w:val="24"/>
                <w:szCs w:val="24"/>
                <w:rtl/>
              </w:rPr>
              <w:t>תקנה</w:t>
            </w:r>
            <w:r w:rsidR="00557559" w:rsidRPr="00CF2B60">
              <w:rPr>
                <w:rFonts w:ascii="David" w:hAnsi="David" w:cs="David"/>
                <w:b/>
                <w:bCs/>
                <w:sz w:val="24"/>
                <w:szCs w:val="24"/>
                <w:rtl/>
                <w:lang w:bidi="ar-SA"/>
              </w:rPr>
              <w:t xml:space="preserve"> 3(</w:t>
            </w:r>
            <w:r w:rsidR="00557559" w:rsidRPr="00CF2B60">
              <w:rPr>
                <w:rFonts w:ascii="David" w:hAnsi="David" w:cs="David"/>
                <w:b/>
                <w:bCs/>
                <w:sz w:val="24"/>
                <w:szCs w:val="24"/>
                <w:rtl/>
              </w:rPr>
              <w:t>ג</w:t>
            </w:r>
            <w:r w:rsidR="00557559" w:rsidRPr="00CF2B60">
              <w:rPr>
                <w:rFonts w:ascii="David" w:hAnsi="David" w:cs="David"/>
                <w:b/>
                <w:bCs/>
                <w:sz w:val="24"/>
                <w:szCs w:val="24"/>
                <w:rtl/>
                <w:lang w:bidi="ar-SA"/>
              </w:rPr>
              <w:t xml:space="preserve">)(1) </w:t>
            </w:r>
            <w:r w:rsidR="00557559" w:rsidRPr="00CF2B60">
              <w:rPr>
                <w:rFonts w:ascii="David" w:hAnsi="David" w:cs="David"/>
                <w:b/>
                <w:bCs/>
                <w:sz w:val="24"/>
                <w:szCs w:val="24"/>
                <w:rtl/>
              </w:rPr>
              <w:t>לתקנות</w:t>
            </w:r>
          </w:p>
          <w:p w14:paraId="4B2E00A0" w14:textId="18FC3DA5" w:rsidR="00E36397" w:rsidRPr="00CF2B60" w:rsidRDefault="00D90630" w:rsidP="00934A20">
            <w:pPr>
              <w:tabs>
                <w:tab w:val="left" w:pos="720"/>
              </w:tabs>
              <w:spacing w:line="276" w:lineRule="auto"/>
              <w:rPr>
                <w:rFonts w:ascii="David" w:hAnsi="David" w:cs="David"/>
                <w:sz w:val="24"/>
                <w:szCs w:val="24"/>
              </w:rPr>
            </w:pPr>
            <w:sdt>
              <w:sdtPr>
                <w:rPr>
                  <w:rFonts w:ascii="David" w:hAnsi="David" w:cs="David"/>
                  <w:rtl/>
                </w:rPr>
                <w:id w:val="-1710410528"/>
                <w14:checkbox>
                  <w14:checked w14:val="0"/>
                  <w14:checkedState w14:val="2612" w14:font="MS Gothic"/>
                  <w14:uncheckedState w14:val="2610" w14:font="MS Gothic"/>
                </w14:checkbox>
              </w:sdtPr>
              <w:sdtEndPr/>
              <w:sdtContent>
                <w:r w:rsidR="00E36397" w:rsidRPr="00CF2B60">
                  <w:rPr>
                    <w:rFonts w:ascii="Segoe UI Symbol" w:eastAsia="MS Gothic" w:hAnsi="Segoe UI Symbol" w:cs="Segoe UI Symbol" w:hint="cs"/>
                    <w:sz w:val="24"/>
                    <w:szCs w:val="24"/>
                    <w:rtl/>
                  </w:rPr>
                  <w:t>☐</w:t>
                </w:r>
              </w:sdtContent>
            </w:sdt>
            <w:r w:rsidR="00E36397" w:rsidRPr="00CF2B60">
              <w:rPr>
                <w:rFonts w:ascii="David" w:hAnsi="David" w:cs="David"/>
                <w:sz w:val="24"/>
                <w:szCs w:val="24"/>
                <w:rtl/>
              </w:rPr>
              <w:t xml:space="preserve"> </w:t>
            </w:r>
            <w:r w:rsidR="00E36397" w:rsidRPr="00CF2B60">
              <w:rPr>
                <w:rFonts w:ascii="David" w:hAnsi="David" w:cs="David"/>
                <w:b/>
                <w:bCs/>
                <w:sz w:val="24"/>
                <w:szCs w:val="24"/>
                <w:rtl/>
              </w:rPr>
              <w:t>היתר ליצוא</w:t>
            </w:r>
            <w:r w:rsidR="00E36397" w:rsidRPr="00CF2B60">
              <w:rPr>
                <w:rFonts w:ascii="David" w:hAnsi="David" w:cs="David"/>
                <w:sz w:val="24"/>
                <w:szCs w:val="24"/>
                <w:rtl/>
              </w:rPr>
              <w:t xml:space="preserve"> למדינה שאינה חברה</w:t>
            </w:r>
            <w:r w:rsidR="00557559" w:rsidRPr="00CF2B60">
              <w:rPr>
                <w:rFonts w:ascii="David" w:hAnsi="David" w:cs="David"/>
                <w:sz w:val="24"/>
                <w:szCs w:val="24"/>
                <w:rtl/>
              </w:rPr>
              <w:t xml:space="preserve"> </w:t>
            </w:r>
            <w:r w:rsidR="00557559" w:rsidRPr="00CF2B60">
              <w:rPr>
                <w:rFonts w:ascii="David" w:hAnsi="David" w:cs="David"/>
                <w:b/>
                <w:bCs/>
                <w:sz w:val="24"/>
                <w:szCs w:val="24"/>
                <w:rtl/>
              </w:rPr>
              <w:t>באמנת מינמטה לפי תקנה 3(ג)(2) לתקנות</w:t>
            </w:r>
          </w:p>
        </w:tc>
      </w:tr>
      <w:tr w:rsidR="00E36397" w:rsidRPr="003F191C" w14:paraId="1F1D1595" w14:textId="77777777" w:rsidTr="000A270E">
        <w:trPr>
          <w:trHeight w:val="466"/>
        </w:trPr>
        <w:tc>
          <w:tcPr>
            <w:tcW w:w="708" w:type="dxa"/>
            <w:tcBorders>
              <w:top w:val="nil"/>
              <w:left w:val="single" w:sz="4" w:space="0" w:color="auto"/>
              <w:bottom w:val="single" w:sz="4" w:space="0" w:color="auto"/>
              <w:right w:val="single" w:sz="4" w:space="0" w:color="auto"/>
            </w:tcBorders>
          </w:tcPr>
          <w:p w14:paraId="6D166FFC" w14:textId="77777777" w:rsidR="00A71B7A" w:rsidRPr="00CF2B60" w:rsidRDefault="00A71B7A" w:rsidP="00CF2B60">
            <w:pPr>
              <w:tabs>
                <w:tab w:val="left" w:pos="592"/>
              </w:tabs>
              <w:spacing w:line="276" w:lineRule="auto"/>
              <w:ind w:left="784"/>
              <w:jc w:val="both"/>
              <w:rPr>
                <w:rFonts w:ascii="David" w:hAnsi="David" w:cs="David"/>
                <w:sz w:val="24"/>
                <w:szCs w:val="24"/>
              </w:rPr>
            </w:pPr>
          </w:p>
        </w:tc>
        <w:tc>
          <w:tcPr>
            <w:tcW w:w="3830" w:type="dxa"/>
            <w:tcBorders>
              <w:top w:val="nil"/>
              <w:left w:val="single" w:sz="4" w:space="0" w:color="auto"/>
              <w:bottom w:val="single" w:sz="4" w:space="0" w:color="auto"/>
              <w:right w:val="single" w:sz="4" w:space="0" w:color="auto"/>
            </w:tcBorders>
            <w:hideMark/>
          </w:tcPr>
          <w:p w14:paraId="0B3F6AF8" w14:textId="77777777" w:rsidR="00A71B7A" w:rsidRPr="00CF2B60" w:rsidRDefault="00A71B7A" w:rsidP="00357551">
            <w:pPr>
              <w:spacing w:line="276" w:lineRule="auto"/>
              <w:rPr>
                <w:rFonts w:ascii="David" w:hAnsi="David" w:cs="David"/>
                <w:sz w:val="24"/>
                <w:szCs w:val="24"/>
              </w:rPr>
            </w:pPr>
          </w:p>
        </w:tc>
        <w:tc>
          <w:tcPr>
            <w:tcW w:w="4522" w:type="dxa"/>
            <w:tcBorders>
              <w:left w:val="single" w:sz="4" w:space="0" w:color="auto"/>
            </w:tcBorders>
            <w:hideMark/>
          </w:tcPr>
          <w:p w14:paraId="69227644" w14:textId="58E64B1F" w:rsidR="00A71B7A" w:rsidRPr="00CF2B60" w:rsidRDefault="00D90630" w:rsidP="00934A20">
            <w:pPr>
              <w:tabs>
                <w:tab w:val="left" w:pos="720"/>
              </w:tabs>
              <w:spacing w:line="276" w:lineRule="auto"/>
              <w:rPr>
                <w:rFonts w:ascii="David" w:hAnsi="David" w:cs="David"/>
                <w:b/>
                <w:bCs/>
                <w:sz w:val="24"/>
                <w:szCs w:val="24"/>
                <w:rtl/>
              </w:rPr>
            </w:pPr>
            <w:sdt>
              <w:sdtPr>
                <w:rPr>
                  <w:rFonts w:ascii="David" w:hAnsi="David" w:cs="David"/>
                  <w:rtl/>
                </w:rPr>
                <w:id w:val="905577180"/>
                <w14:checkbox>
                  <w14:checked w14:val="0"/>
                  <w14:checkedState w14:val="2612" w14:font="MS Gothic"/>
                  <w14:uncheckedState w14:val="2610" w14:font="MS Gothic"/>
                </w14:checkbox>
              </w:sdtPr>
              <w:sdtEndPr/>
              <w:sdtContent>
                <w:r w:rsidR="00A71B7A" w:rsidRPr="00CF2B60">
                  <w:rPr>
                    <w:rFonts w:ascii="Segoe UI Symbol" w:eastAsia="MS Gothic" w:hAnsi="Segoe UI Symbol" w:cs="Segoe UI Symbol" w:hint="cs"/>
                    <w:sz w:val="24"/>
                    <w:szCs w:val="24"/>
                    <w:rtl/>
                  </w:rPr>
                  <w:t>☐</w:t>
                </w:r>
              </w:sdtContent>
            </w:sdt>
            <w:r w:rsidR="00A71B7A" w:rsidRPr="00CF2B60">
              <w:rPr>
                <w:rFonts w:ascii="David" w:hAnsi="David" w:cs="David"/>
                <w:sz w:val="24"/>
                <w:szCs w:val="24"/>
                <w:rtl/>
              </w:rPr>
              <w:t xml:space="preserve"> </w:t>
            </w:r>
            <w:r w:rsidR="00A71B7A" w:rsidRPr="00CF2B60">
              <w:rPr>
                <w:rFonts w:ascii="David" w:hAnsi="David" w:cs="David"/>
                <w:b/>
                <w:bCs/>
                <w:sz w:val="24"/>
                <w:szCs w:val="24"/>
                <w:rtl/>
              </w:rPr>
              <w:t>היתר ליבוא</w:t>
            </w:r>
            <w:r w:rsidR="00E36397" w:rsidRPr="00CF2B60">
              <w:rPr>
                <w:rFonts w:ascii="David" w:hAnsi="David" w:cs="David"/>
                <w:b/>
                <w:bCs/>
                <w:sz w:val="24"/>
                <w:szCs w:val="24"/>
                <w:rtl/>
              </w:rPr>
              <w:t xml:space="preserve"> </w:t>
            </w:r>
            <w:r w:rsidR="00E36397" w:rsidRPr="00CF2B60">
              <w:rPr>
                <w:rFonts w:ascii="David" w:hAnsi="David" w:cs="David"/>
                <w:sz w:val="24"/>
                <w:szCs w:val="24"/>
                <w:rtl/>
              </w:rPr>
              <w:t>ממדינה שאינה חברה</w:t>
            </w:r>
            <w:r w:rsidR="00557559" w:rsidRPr="00CF2B60">
              <w:rPr>
                <w:rFonts w:ascii="David" w:hAnsi="David" w:cs="David"/>
                <w:b/>
                <w:bCs/>
                <w:sz w:val="24"/>
                <w:szCs w:val="24"/>
                <w:rtl/>
              </w:rPr>
              <w:t xml:space="preserve"> באמנת מינמטה לפי תקנה 3(ד) לתקנות</w:t>
            </w:r>
          </w:p>
          <w:p w14:paraId="1AF75FA6" w14:textId="6F4722D0" w:rsidR="00E36397" w:rsidRPr="00CF2B60" w:rsidRDefault="00D90630" w:rsidP="00934A20">
            <w:pPr>
              <w:tabs>
                <w:tab w:val="left" w:pos="720"/>
              </w:tabs>
              <w:spacing w:line="276" w:lineRule="auto"/>
              <w:rPr>
                <w:rFonts w:ascii="David" w:hAnsi="David" w:cs="David"/>
                <w:b/>
                <w:bCs/>
                <w:sz w:val="24"/>
                <w:szCs w:val="24"/>
              </w:rPr>
            </w:pPr>
            <w:sdt>
              <w:sdtPr>
                <w:rPr>
                  <w:rFonts w:ascii="David" w:hAnsi="David" w:cs="David"/>
                  <w:b/>
                  <w:bCs/>
                  <w:rtl/>
                </w:rPr>
                <w:id w:val="1705133261"/>
                <w14:checkbox>
                  <w14:checked w14:val="0"/>
                  <w14:checkedState w14:val="2612" w14:font="MS Gothic"/>
                  <w14:uncheckedState w14:val="2610" w14:font="MS Gothic"/>
                </w14:checkbox>
              </w:sdtPr>
              <w:sdtEndPr/>
              <w:sdtContent>
                <w:r w:rsidR="00E36397" w:rsidRPr="00CF2B60">
                  <w:rPr>
                    <w:rFonts w:ascii="Segoe UI Symbol" w:eastAsia="MS Gothic" w:hAnsi="Segoe UI Symbol" w:cs="Segoe UI Symbol" w:hint="cs"/>
                    <w:b/>
                    <w:bCs/>
                    <w:sz w:val="24"/>
                    <w:szCs w:val="24"/>
                    <w:rtl/>
                  </w:rPr>
                  <w:t>☐</w:t>
                </w:r>
              </w:sdtContent>
            </w:sdt>
            <w:r w:rsidR="00E36397" w:rsidRPr="00CF2B60">
              <w:rPr>
                <w:rFonts w:ascii="David" w:hAnsi="David" w:cs="David"/>
                <w:b/>
                <w:bCs/>
                <w:sz w:val="24"/>
                <w:szCs w:val="24"/>
                <w:rtl/>
              </w:rPr>
              <w:t xml:space="preserve"> טופס הסכמה </w:t>
            </w:r>
            <w:r w:rsidR="00E36397" w:rsidRPr="00CF2B60">
              <w:rPr>
                <w:rFonts w:ascii="David" w:hAnsi="David" w:cs="David"/>
                <w:sz w:val="24"/>
                <w:szCs w:val="24"/>
                <w:rtl/>
              </w:rPr>
              <w:t>ליבוא ממדינה חברה</w:t>
            </w:r>
            <w:r w:rsidR="00557559" w:rsidRPr="00CF2B60">
              <w:rPr>
                <w:rFonts w:ascii="David" w:hAnsi="David" w:cs="David"/>
                <w:b/>
                <w:bCs/>
                <w:sz w:val="24"/>
                <w:szCs w:val="24"/>
                <w:rtl/>
              </w:rPr>
              <w:t xml:space="preserve"> באמנת מינמטה, לפי האמנה</w:t>
            </w:r>
          </w:p>
        </w:tc>
      </w:tr>
      <w:tr w:rsidR="00E36397" w:rsidRPr="003F191C" w14:paraId="4E30EA13" w14:textId="77777777" w:rsidTr="000A270E">
        <w:trPr>
          <w:trHeight w:val="505"/>
        </w:trPr>
        <w:tc>
          <w:tcPr>
            <w:tcW w:w="708" w:type="dxa"/>
            <w:tcBorders>
              <w:top w:val="single" w:sz="4" w:space="0" w:color="auto"/>
            </w:tcBorders>
          </w:tcPr>
          <w:p w14:paraId="39D1CA66" w14:textId="77777777" w:rsidR="00A71B7A" w:rsidRPr="00CF2B60" w:rsidRDefault="00A71B7A" w:rsidP="00CF2B60">
            <w:pPr>
              <w:numPr>
                <w:ilvl w:val="0"/>
                <w:numId w:val="21"/>
              </w:numPr>
              <w:tabs>
                <w:tab w:val="left" w:pos="592"/>
              </w:tabs>
              <w:spacing w:line="276" w:lineRule="auto"/>
              <w:ind w:hanging="617"/>
              <w:jc w:val="both"/>
              <w:rPr>
                <w:rFonts w:ascii="David" w:hAnsi="David" w:cs="David"/>
                <w:sz w:val="24"/>
                <w:szCs w:val="24"/>
              </w:rPr>
            </w:pPr>
          </w:p>
        </w:tc>
        <w:tc>
          <w:tcPr>
            <w:tcW w:w="3830" w:type="dxa"/>
            <w:tcBorders>
              <w:top w:val="single" w:sz="4" w:space="0" w:color="auto"/>
            </w:tcBorders>
          </w:tcPr>
          <w:p w14:paraId="404E79A8" w14:textId="5D342C9E" w:rsidR="00A71B7A" w:rsidRPr="00CF2B60" w:rsidRDefault="00947A8B" w:rsidP="00357551">
            <w:pPr>
              <w:tabs>
                <w:tab w:val="left" w:pos="720"/>
              </w:tabs>
              <w:spacing w:line="276" w:lineRule="auto"/>
              <w:rPr>
                <w:rFonts w:ascii="David" w:hAnsi="David" w:cs="David"/>
                <w:sz w:val="24"/>
                <w:szCs w:val="24"/>
                <w:u w:val="single"/>
              </w:rPr>
            </w:pPr>
            <w:r w:rsidRPr="00CF2B60">
              <w:rPr>
                <w:rFonts w:ascii="David" w:hAnsi="David" w:cs="David"/>
                <w:sz w:val="24"/>
                <w:szCs w:val="24"/>
                <w:rtl/>
              </w:rPr>
              <w:t xml:space="preserve">שם </w:t>
            </w:r>
            <w:r w:rsidR="00A71B7A" w:rsidRPr="00CF2B60">
              <w:rPr>
                <w:rFonts w:ascii="David" w:hAnsi="David" w:cs="David"/>
                <w:sz w:val="24"/>
                <w:szCs w:val="24"/>
                <w:rtl/>
              </w:rPr>
              <w:t>מדינת היעד/מדינת מקור</w:t>
            </w:r>
          </w:p>
        </w:tc>
        <w:tc>
          <w:tcPr>
            <w:tcW w:w="4522" w:type="dxa"/>
          </w:tcPr>
          <w:p w14:paraId="1D9DEA44" w14:textId="77777777" w:rsidR="00A71B7A" w:rsidRPr="003F191C" w:rsidRDefault="00A71B7A" w:rsidP="00CF2B60">
            <w:pPr>
              <w:tabs>
                <w:tab w:val="left" w:pos="720"/>
              </w:tabs>
              <w:spacing w:line="276" w:lineRule="auto"/>
              <w:jc w:val="both"/>
              <w:rPr>
                <w:rFonts w:ascii="David" w:hAnsi="David" w:cs="David"/>
                <w:sz w:val="24"/>
                <w:szCs w:val="24"/>
              </w:rPr>
            </w:pPr>
          </w:p>
        </w:tc>
      </w:tr>
      <w:tr w:rsidR="00E36397" w:rsidRPr="003F191C" w14:paraId="7FB46CB9" w14:textId="77777777" w:rsidTr="000A270E">
        <w:trPr>
          <w:trHeight w:val="555"/>
        </w:trPr>
        <w:tc>
          <w:tcPr>
            <w:tcW w:w="708" w:type="dxa"/>
          </w:tcPr>
          <w:p w14:paraId="4590BDA8" w14:textId="77777777" w:rsidR="00A71B7A" w:rsidRPr="00CF2B60" w:rsidRDefault="00A71B7A" w:rsidP="00CF2B60">
            <w:pPr>
              <w:numPr>
                <w:ilvl w:val="0"/>
                <w:numId w:val="21"/>
              </w:numPr>
              <w:tabs>
                <w:tab w:val="left" w:pos="592"/>
              </w:tabs>
              <w:spacing w:line="276" w:lineRule="auto"/>
              <w:ind w:hanging="617"/>
              <w:jc w:val="both"/>
              <w:rPr>
                <w:rFonts w:ascii="David" w:hAnsi="David" w:cs="David"/>
                <w:sz w:val="24"/>
                <w:szCs w:val="24"/>
              </w:rPr>
            </w:pPr>
          </w:p>
        </w:tc>
        <w:tc>
          <w:tcPr>
            <w:tcW w:w="3830" w:type="dxa"/>
          </w:tcPr>
          <w:p w14:paraId="5CC8BF4E" w14:textId="77777777" w:rsidR="00A71B7A" w:rsidRPr="00CF2B60" w:rsidRDefault="00A71B7A" w:rsidP="00357551">
            <w:pPr>
              <w:tabs>
                <w:tab w:val="left" w:pos="720"/>
              </w:tabs>
              <w:rPr>
                <w:rFonts w:ascii="David" w:hAnsi="David" w:cs="David"/>
                <w:sz w:val="24"/>
                <w:szCs w:val="24"/>
                <w:rtl/>
              </w:rPr>
            </w:pPr>
            <w:r w:rsidRPr="00CF2B60">
              <w:rPr>
                <w:rFonts w:ascii="David" w:hAnsi="David" w:cs="David"/>
                <w:sz w:val="24"/>
                <w:szCs w:val="24"/>
                <w:rtl/>
              </w:rPr>
              <w:t>האם מדינת היעד היא מדינה חברה באמנה?</w:t>
            </w:r>
          </w:p>
        </w:tc>
        <w:tc>
          <w:tcPr>
            <w:tcW w:w="4522" w:type="dxa"/>
          </w:tcPr>
          <w:p w14:paraId="1C5FF50C" w14:textId="77777777" w:rsidR="00A71B7A" w:rsidRPr="003F191C" w:rsidRDefault="00D90630" w:rsidP="00CF2B60">
            <w:pPr>
              <w:tabs>
                <w:tab w:val="left" w:pos="720"/>
              </w:tabs>
              <w:spacing w:line="276" w:lineRule="auto"/>
              <w:jc w:val="both"/>
              <w:rPr>
                <w:rFonts w:ascii="David" w:hAnsi="David" w:cs="David"/>
                <w:sz w:val="24"/>
                <w:szCs w:val="24"/>
                <w:highlight w:val="lightGray"/>
                <w:rtl/>
              </w:rPr>
            </w:pPr>
            <w:sdt>
              <w:sdtPr>
                <w:rPr>
                  <w:rFonts w:ascii="David" w:hAnsi="David" w:cs="David"/>
                  <w:rtl/>
                </w:rPr>
                <w:id w:val="-2051447036"/>
                <w14:checkbox>
                  <w14:checked w14:val="0"/>
                  <w14:checkedState w14:val="2612" w14:font="MS Gothic"/>
                  <w14:uncheckedState w14:val="2610" w14:font="MS Gothic"/>
                </w14:checkbox>
              </w:sdtPr>
              <w:sdtEndPr/>
              <w:sdtContent>
                <w:r w:rsidR="00A71B7A" w:rsidRPr="003F191C">
                  <w:rPr>
                    <w:rFonts w:ascii="Segoe UI Symbol" w:eastAsia="MS Gothic" w:hAnsi="Segoe UI Symbol" w:cs="Segoe UI Symbol" w:hint="cs"/>
                    <w:sz w:val="24"/>
                    <w:szCs w:val="24"/>
                    <w:rtl/>
                  </w:rPr>
                  <w:t>☐</w:t>
                </w:r>
              </w:sdtContent>
            </w:sdt>
            <w:r w:rsidR="00A71B7A" w:rsidRPr="003F191C">
              <w:rPr>
                <w:rFonts w:ascii="David" w:hAnsi="David" w:cs="David"/>
                <w:sz w:val="24"/>
                <w:szCs w:val="24"/>
                <w:highlight w:val="lightGray"/>
                <w:rtl/>
              </w:rPr>
              <w:t xml:space="preserve"> כן</w:t>
            </w:r>
          </w:p>
          <w:p w14:paraId="28487B71" w14:textId="77777777" w:rsidR="00A71B7A" w:rsidRPr="003F191C" w:rsidRDefault="00D90630" w:rsidP="00CF2B60">
            <w:pPr>
              <w:tabs>
                <w:tab w:val="left" w:pos="720"/>
              </w:tabs>
              <w:spacing w:line="276" w:lineRule="auto"/>
              <w:jc w:val="both"/>
              <w:rPr>
                <w:rFonts w:ascii="David" w:hAnsi="David" w:cs="David"/>
                <w:sz w:val="24"/>
                <w:szCs w:val="24"/>
                <w:highlight w:val="lightGray"/>
                <w:rtl/>
              </w:rPr>
            </w:pPr>
            <w:sdt>
              <w:sdtPr>
                <w:rPr>
                  <w:rFonts w:ascii="David" w:hAnsi="David" w:cs="David"/>
                  <w:rtl/>
                </w:rPr>
                <w:id w:val="-1087992990"/>
                <w14:checkbox>
                  <w14:checked w14:val="0"/>
                  <w14:checkedState w14:val="2612" w14:font="MS Gothic"/>
                  <w14:uncheckedState w14:val="2610" w14:font="MS Gothic"/>
                </w14:checkbox>
              </w:sdtPr>
              <w:sdtEndPr/>
              <w:sdtContent>
                <w:r w:rsidR="00A71B7A" w:rsidRPr="003F191C">
                  <w:rPr>
                    <w:rFonts w:ascii="Segoe UI Symbol" w:eastAsia="MS Gothic" w:hAnsi="Segoe UI Symbol" w:cs="Segoe UI Symbol" w:hint="cs"/>
                    <w:sz w:val="24"/>
                    <w:szCs w:val="24"/>
                    <w:rtl/>
                  </w:rPr>
                  <w:t>☐</w:t>
                </w:r>
              </w:sdtContent>
            </w:sdt>
            <w:r w:rsidR="00A71B7A" w:rsidRPr="003F191C">
              <w:rPr>
                <w:rFonts w:ascii="David" w:hAnsi="David" w:cs="David"/>
                <w:sz w:val="24"/>
                <w:szCs w:val="24"/>
                <w:highlight w:val="lightGray"/>
                <w:rtl/>
              </w:rPr>
              <w:t xml:space="preserve"> לא</w:t>
            </w:r>
          </w:p>
        </w:tc>
      </w:tr>
      <w:tr w:rsidR="00E36397" w:rsidRPr="003F191C" w14:paraId="600FFBBF" w14:textId="77777777" w:rsidTr="000A270E">
        <w:trPr>
          <w:trHeight w:val="555"/>
        </w:trPr>
        <w:tc>
          <w:tcPr>
            <w:tcW w:w="708" w:type="dxa"/>
          </w:tcPr>
          <w:p w14:paraId="47BBEAC5" w14:textId="77777777" w:rsidR="00A71B7A" w:rsidRPr="00CF2B60" w:rsidRDefault="00A71B7A" w:rsidP="00CF2B60">
            <w:pPr>
              <w:numPr>
                <w:ilvl w:val="0"/>
                <w:numId w:val="21"/>
              </w:numPr>
              <w:tabs>
                <w:tab w:val="left" w:pos="592"/>
              </w:tabs>
              <w:spacing w:line="276" w:lineRule="auto"/>
              <w:ind w:hanging="617"/>
              <w:jc w:val="both"/>
              <w:rPr>
                <w:rFonts w:ascii="David" w:hAnsi="David" w:cs="David"/>
                <w:sz w:val="24"/>
                <w:szCs w:val="24"/>
              </w:rPr>
            </w:pPr>
          </w:p>
        </w:tc>
        <w:tc>
          <w:tcPr>
            <w:tcW w:w="3830" w:type="dxa"/>
          </w:tcPr>
          <w:p w14:paraId="0F2A6142" w14:textId="77777777" w:rsidR="00A71B7A" w:rsidRPr="00CF2B60" w:rsidRDefault="00A71B7A" w:rsidP="00357551">
            <w:pPr>
              <w:tabs>
                <w:tab w:val="left" w:pos="720"/>
              </w:tabs>
              <w:rPr>
                <w:rFonts w:ascii="David" w:hAnsi="David" w:cs="David"/>
                <w:sz w:val="24"/>
                <w:szCs w:val="24"/>
                <w:rtl/>
              </w:rPr>
            </w:pPr>
            <w:r w:rsidRPr="00CF2B60">
              <w:rPr>
                <w:rFonts w:ascii="David" w:hAnsi="David" w:cs="David"/>
                <w:sz w:val="24"/>
                <w:szCs w:val="24"/>
                <w:rtl/>
              </w:rPr>
              <w:t>שם הרגולטור במדינת היעד/מקור  וכתובת</w:t>
            </w:r>
          </w:p>
        </w:tc>
        <w:tc>
          <w:tcPr>
            <w:tcW w:w="4522" w:type="dxa"/>
          </w:tcPr>
          <w:p w14:paraId="67E1E4B6" w14:textId="77777777" w:rsidR="00A71B7A" w:rsidRPr="003F191C" w:rsidRDefault="00A71B7A" w:rsidP="00CF2B60">
            <w:pPr>
              <w:tabs>
                <w:tab w:val="left" w:pos="720"/>
              </w:tabs>
              <w:spacing w:line="276" w:lineRule="auto"/>
              <w:jc w:val="both"/>
              <w:rPr>
                <w:rFonts w:ascii="David" w:hAnsi="David" w:cs="David"/>
                <w:sz w:val="24"/>
                <w:szCs w:val="24"/>
                <w:highlight w:val="lightGray"/>
                <w:rtl/>
              </w:rPr>
            </w:pPr>
          </w:p>
        </w:tc>
      </w:tr>
      <w:tr w:rsidR="00E36397" w:rsidRPr="003F191C" w14:paraId="1AF98B18" w14:textId="77777777" w:rsidTr="000A270E">
        <w:trPr>
          <w:trHeight w:val="555"/>
        </w:trPr>
        <w:tc>
          <w:tcPr>
            <w:tcW w:w="708" w:type="dxa"/>
          </w:tcPr>
          <w:p w14:paraId="6039C239" w14:textId="77777777" w:rsidR="00A71B7A" w:rsidRPr="00CF2B60" w:rsidRDefault="00A71B7A" w:rsidP="00CF2B60">
            <w:pPr>
              <w:numPr>
                <w:ilvl w:val="0"/>
                <w:numId w:val="21"/>
              </w:numPr>
              <w:tabs>
                <w:tab w:val="left" w:pos="592"/>
              </w:tabs>
              <w:spacing w:line="276" w:lineRule="auto"/>
              <w:ind w:hanging="617"/>
              <w:jc w:val="both"/>
              <w:rPr>
                <w:rFonts w:ascii="David" w:hAnsi="David" w:cs="David"/>
                <w:sz w:val="24"/>
                <w:szCs w:val="24"/>
              </w:rPr>
            </w:pPr>
          </w:p>
        </w:tc>
        <w:tc>
          <w:tcPr>
            <w:tcW w:w="3830" w:type="dxa"/>
          </w:tcPr>
          <w:p w14:paraId="22DCFDDE" w14:textId="5C596195" w:rsidR="00A71B7A" w:rsidRPr="00CF2B60" w:rsidRDefault="00A71B7A" w:rsidP="00357551">
            <w:pPr>
              <w:tabs>
                <w:tab w:val="left" w:pos="720"/>
              </w:tabs>
              <w:rPr>
                <w:rFonts w:ascii="David" w:hAnsi="David" w:cs="David"/>
                <w:sz w:val="24"/>
                <w:szCs w:val="24"/>
                <w:rtl/>
              </w:rPr>
            </w:pPr>
            <w:r w:rsidRPr="00CF2B60">
              <w:rPr>
                <w:rFonts w:ascii="David" w:hAnsi="David" w:cs="David"/>
                <w:sz w:val="24"/>
                <w:szCs w:val="24"/>
                <w:rtl/>
              </w:rPr>
              <w:t>כמות הכספית הכוללת המוערכת לייצוא/ייבוא במשלוח</w:t>
            </w:r>
            <w:r w:rsidR="005B7739" w:rsidRPr="00CF2B60">
              <w:rPr>
                <w:rFonts w:ascii="David" w:hAnsi="David" w:cs="David"/>
                <w:sz w:val="24"/>
                <w:szCs w:val="24"/>
                <w:rtl/>
              </w:rPr>
              <w:t xml:space="preserve"> (נא לציין יחידה)</w:t>
            </w:r>
          </w:p>
        </w:tc>
        <w:tc>
          <w:tcPr>
            <w:tcW w:w="4522" w:type="dxa"/>
          </w:tcPr>
          <w:p w14:paraId="1303FC7A" w14:textId="77777777" w:rsidR="00A71B7A" w:rsidRPr="003F191C" w:rsidRDefault="00A71B7A" w:rsidP="00CF2B60">
            <w:pPr>
              <w:tabs>
                <w:tab w:val="left" w:pos="720"/>
              </w:tabs>
              <w:spacing w:line="276" w:lineRule="auto"/>
              <w:jc w:val="both"/>
              <w:rPr>
                <w:rFonts w:ascii="David" w:hAnsi="David" w:cs="David"/>
                <w:sz w:val="24"/>
                <w:szCs w:val="24"/>
                <w:highlight w:val="lightGray"/>
                <w:rtl/>
              </w:rPr>
            </w:pPr>
          </w:p>
        </w:tc>
      </w:tr>
      <w:tr w:rsidR="00E36397" w:rsidRPr="003F191C" w14:paraId="2ED7246D" w14:textId="77777777" w:rsidTr="000A270E">
        <w:trPr>
          <w:trHeight w:val="555"/>
        </w:trPr>
        <w:tc>
          <w:tcPr>
            <w:tcW w:w="708" w:type="dxa"/>
          </w:tcPr>
          <w:p w14:paraId="7259E917" w14:textId="77777777" w:rsidR="00A71B7A" w:rsidRPr="00CF2B60" w:rsidRDefault="00A71B7A" w:rsidP="00CF2B60">
            <w:pPr>
              <w:numPr>
                <w:ilvl w:val="0"/>
                <w:numId w:val="21"/>
              </w:numPr>
              <w:tabs>
                <w:tab w:val="left" w:pos="592"/>
              </w:tabs>
              <w:spacing w:line="276" w:lineRule="auto"/>
              <w:ind w:hanging="617"/>
              <w:jc w:val="both"/>
              <w:rPr>
                <w:rFonts w:ascii="David" w:hAnsi="David" w:cs="David"/>
                <w:sz w:val="24"/>
                <w:szCs w:val="24"/>
              </w:rPr>
            </w:pPr>
          </w:p>
        </w:tc>
        <w:tc>
          <w:tcPr>
            <w:tcW w:w="3830" w:type="dxa"/>
          </w:tcPr>
          <w:p w14:paraId="7E4FFB3B" w14:textId="1EF5E3D9" w:rsidR="00A71B7A" w:rsidRPr="00CF2B60" w:rsidRDefault="00A71B7A" w:rsidP="00357551">
            <w:pPr>
              <w:tabs>
                <w:tab w:val="left" w:pos="720"/>
              </w:tabs>
              <w:rPr>
                <w:rFonts w:ascii="David" w:hAnsi="David" w:cs="David"/>
                <w:sz w:val="24"/>
                <w:szCs w:val="24"/>
                <w:rtl/>
              </w:rPr>
            </w:pPr>
            <w:r w:rsidRPr="00CF2B60">
              <w:rPr>
                <w:rFonts w:ascii="David" w:hAnsi="David" w:cs="David"/>
                <w:sz w:val="24"/>
                <w:szCs w:val="24"/>
                <w:rtl/>
              </w:rPr>
              <w:t>תאריך מ</w:t>
            </w:r>
            <w:r w:rsidR="005B7739" w:rsidRPr="00CF2B60">
              <w:rPr>
                <w:rFonts w:ascii="David" w:hAnsi="David" w:cs="David"/>
                <w:sz w:val="24"/>
                <w:szCs w:val="24"/>
                <w:rtl/>
              </w:rPr>
              <w:t>שוער</w:t>
            </w:r>
            <w:r w:rsidRPr="00CF2B60">
              <w:rPr>
                <w:rFonts w:ascii="David" w:hAnsi="David" w:cs="David"/>
                <w:sz w:val="24"/>
                <w:szCs w:val="24"/>
                <w:rtl/>
              </w:rPr>
              <w:t xml:space="preserve"> למשלוח הכספית למדינת היעד</w:t>
            </w:r>
          </w:p>
        </w:tc>
        <w:tc>
          <w:tcPr>
            <w:tcW w:w="4522" w:type="dxa"/>
          </w:tcPr>
          <w:p w14:paraId="5D660B94" w14:textId="77777777" w:rsidR="00A71B7A" w:rsidRPr="003F191C" w:rsidRDefault="00A71B7A" w:rsidP="00CF2B60">
            <w:pPr>
              <w:tabs>
                <w:tab w:val="left" w:pos="720"/>
              </w:tabs>
              <w:spacing w:line="276" w:lineRule="auto"/>
              <w:jc w:val="both"/>
              <w:rPr>
                <w:rFonts w:ascii="David" w:hAnsi="David" w:cs="David"/>
                <w:sz w:val="24"/>
                <w:szCs w:val="24"/>
                <w:highlight w:val="lightGray"/>
                <w:rtl/>
              </w:rPr>
            </w:pPr>
          </w:p>
        </w:tc>
      </w:tr>
      <w:tr w:rsidR="00357551" w:rsidRPr="003F191C" w14:paraId="574B1EFB" w14:textId="77777777" w:rsidTr="000A270E">
        <w:trPr>
          <w:trHeight w:val="555"/>
        </w:trPr>
        <w:tc>
          <w:tcPr>
            <w:tcW w:w="708" w:type="dxa"/>
          </w:tcPr>
          <w:p w14:paraId="3DA20EEE" w14:textId="77777777" w:rsidR="00357551" w:rsidRPr="00CF2B60" w:rsidRDefault="00357551" w:rsidP="00357551">
            <w:pPr>
              <w:numPr>
                <w:ilvl w:val="0"/>
                <w:numId w:val="21"/>
              </w:numPr>
              <w:tabs>
                <w:tab w:val="left" w:pos="592"/>
              </w:tabs>
              <w:spacing w:line="276" w:lineRule="auto"/>
              <w:ind w:hanging="617"/>
              <w:jc w:val="both"/>
              <w:rPr>
                <w:rFonts w:ascii="David" w:hAnsi="David" w:cs="David"/>
                <w:sz w:val="24"/>
                <w:szCs w:val="24"/>
              </w:rPr>
            </w:pPr>
          </w:p>
        </w:tc>
        <w:tc>
          <w:tcPr>
            <w:tcW w:w="3830" w:type="dxa"/>
          </w:tcPr>
          <w:p w14:paraId="0D239043" w14:textId="4C16C693" w:rsidR="00357551" w:rsidRPr="00CF2B60" w:rsidRDefault="00357551" w:rsidP="00CF2B60">
            <w:pPr>
              <w:tabs>
                <w:tab w:val="left" w:pos="720"/>
              </w:tabs>
              <w:rPr>
                <w:rFonts w:ascii="David" w:hAnsi="David" w:cs="David"/>
                <w:sz w:val="24"/>
                <w:szCs w:val="24"/>
                <w:rtl/>
              </w:rPr>
            </w:pPr>
            <w:r w:rsidRPr="003F191C">
              <w:rPr>
                <w:rFonts w:ascii="David" w:hAnsi="David" w:cs="David"/>
                <w:sz w:val="24"/>
                <w:szCs w:val="24"/>
                <w:rtl/>
              </w:rPr>
              <w:t xml:space="preserve">חברת שינוע </w:t>
            </w:r>
            <w:r w:rsidR="006659DE" w:rsidRPr="003F191C">
              <w:rPr>
                <w:rFonts w:ascii="David" w:hAnsi="David" w:cs="David"/>
                <w:sz w:val="24"/>
                <w:szCs w:val="24"/>
                <w:rtl/>
              </w:rPr>
              <w:t>(</w:t>
            </w:r>
            <w:r w:rsidRPr="003F191C">
              <w:rPr>
                <w:rFonts w:ascii="David" w:hAnsi="David" w:cs="David"/>
                <w:sz w:val="24"/>
                <w:szCs w:val="24"/>
                <w:rtl/>
              </w:rPr>
              <w:t>המשוערת</w:t>
            </w:r>
            <w:r w:rsidR="006659DE" w:rsidRPr="003F191C">
              <w:rPr>
                <w:rFonts w:ascii="David" w:hAnsi="David" w:cs="David"/>
                <w:sz w:val="24"/>
                <w:szCs w:val="24"/>
                <w:rtl/>
              </w:rPr>
              <w:t>)</w:t>
            </w:r>
            <w:r w:rsidRPr="003F191C">
              <w:rPr>
                <w:rFonts w:ascii="David" w:hAnsi="David" w:cs="David"/>
                <w:sz w:val="24"/>
                <w:szCs w:val="24"/>
                <w:rtl/>
              </w:rPr>
              <w:t xml:space="preserve"> לבצע את המשלח</w:t>
            </w:r>
            <w:r w:rsidR="006659DE" w:rsidRPr="003F191C">
              <w:rPr>
                <w:rFonts w:ascii="David" w:hAnsi="David" w:cs="David"/>
                <w:sz w:val="24"/>
                <w:szCs w:val="24"/>
                <w:rtl/>
              </w:rPr>
              <w:t xml:space="preserve"> בתחום ישראל</w:t>
            </w:r>
          </w:p>
        </w:tc>
        <w:tc>
          <w:tcPr>
            <w:tcW w:w="4522" w:type="dxa"/>
          </w:tcPr>
          <w:p w14:paraId="65242164" w14:textId="77777777" w:rsidR="00357551" w:rsidRPr="003F191C" w:rsidRDefault="00357551" w:rsidP="00357551">
            <w:pPr>
              <w:tabs>
                <w:tab w:val="left" w:pos="720"/>
              </w:tabs>
              <w:spacing w:line="276" w:lineRule="auto"/>
              <w:jc w:val="both"/>
              <w:rPr>
                <w:rFonts w:ascii="David" w:hAnsi="David" w:cs="David"/>
                <w:sz w:val="24"/>
                <w:szCs w:val="24"/>
                <w:rtl/>
              </w:rPr>
            </w:pPr>
            <w:r w:rsidRPr="00CF2B60">
              <w:rPr>
                <w:rFonts w:ascii="David" w:hAnsi="David" w:cs="David"/>
                <w:sz w:val="24"/>
                <w:szCs w:val="24"/>
                <w:rtl/>
              </w:rPr>
              <w:t>שם ה</w:t>
            </w:r>
            <w:r w:rsidRPr="003F191C">
              <w:rPr>
                <w:rFonts w:ascii="David" w:hAnsi="David" w:cs="David"/>
                <w:sz w:val="24"/>
                <w:szCs w:val="24"/>
                <w:rtl/>
              </w:rPr>
              <w:t>חברה:__________</w:t>
            </w:r>
          </w:p>
          <w:p w14:paraId="7064776B" w14:textId="58E09085" w:rsidR="00357551" w:rsidRPr="003F191C" w:rsidRDefault="00357551" w:rsidP="00357551">
            <w:pPr>
              <w:tabs>
                <w:tab w:val="left" w:pos="720"/>
              </w:tabs>
              <w:spacing w:line="276" w:lineRule="auto"/>
              <w:jc w:val="both"/>
              <w:rPr>
                <w:rFonts w:ascii="David" w:hAnsi="David" w:cs="David"/>
                <w:sz w:val="24"/>
                <w:szCs w:val="24"/>
                <w:rtl/>
              </w:rPr>
            </w:pPr>
            <w:r w:rsidRPr="003F191C">
              <w:rPr>
                <w:rFonts w:ascii="David" w:hAnsi="David" w:cs="David"/>
                <w:sz w:val="24"/>
                <w:szCs w:val="24"/>
                <w:rtl/>
              </w:rPr>
              <w:t>מספר היתר רעלים של החברה:__________</w:t>
            </w:r>
          </w:p>
          <w:p w14:paraId="28621EFA" w14:textId="26353C91" w:rsidR="00357551" w:rsidRPr="00CF2B60" w:rsidRDefault="00357551" w:rsidP="00357551">
            <w:pPr>
              <w:tabs>
                <w:tab w:val="left" w:pos="720"/>
              </w:tabs>
              <w:spacing w:line="276" w:lineRule="auto"/>
              <w:jc w:val="both"/>
              <w:rPr>
                <w:rFonts w:ascii="David" w:hAnsi="David" w:cs="David"/>
                <w:sz w:val="24"/>
                <w:szCs w:val="24"/>
                <w:rtl/>
              </w:rPr>
            </w:pPr>
            <w:r w:rsidRPr="003F191C">
              <w:rPr>
                <w:rFonts w:ascii="David" w:hAnsi="David" w:cs="David"/>
                <w:sz w:val="24"/>
                <w:szCs w:val="24"/>
                <w:rtl/>
              </w:rPr>
              <w:t>תוקף היתר רעלים:__________</w:t>
            </w:r>
          </w:p>
        </w:tc>
      </w:tr>
      <w:tr w:rsidR="00357551" w:rsidRPr="003F191C" w14:paraId="54627424" w14:textId="77777777" w:rsidTr="000A270E">
        <w:trPr>
          <w:trHeight w:val="555"/>
        </w:trPr>
        <w:tc>
          <w:tcPr>
            <w:tcW w:w="708" w:type="dxa"/>
          </w:tcPr>
          <w:p w14:paraId="320EEC6A" w14:textId="77777777" w:rsidR="00357551" w:rsidRPr="00CF2B60" w:rsidRDefault="00357551" w:rsidP="00CF2B60">
            <w:pPr>
              <w:numPr>
                <w:ilvl w:val="0"/>
                <w:numId w:val="21"/>
              </w:numPr>
              <w:tabs>
                <w:tab w:val="left" w:pos="592"/>
              </w:tabs>
              <w:spacing w:line="276" w:lineRule="auto"/>
              <w:ind w:hanging="617"/>
              <w:jc w:val="both"/>
              <w:rPr>
                <w:rFonts w:ascii="David" w:hAnsi="David" w:cs="David"/>
                <w:sz w:val="24"/>
                <w:szCs w:val="24"/>
              </w:rPr>
            </w:pPr>
          </w:p>
        </w:tc>
        <w:tc>
          <w:tcPr>
            <w:tcW w:w="3830" w:type="dxa"/>
          </w:tcPr>
          <w:p w14:paraId="0190713C" w14:textId="46DF5E1C" w:rsidR="00357551" w:rsidRPr="00CF2B60" w:rsidRDefault="00357551" w:rsidP="00357551">
            <w:pPr>
              <w:tabs>
                <w:tab w:val="left" w:pos="720"/>
              </w:tabs>
              <w:rPr>
                <w:rFonts w:ascii="David" w:hAnsi="David" w:cs="David"/>
                <w:sz w:val="24"/>
                <w:szCs w:val="24"/>
                <w:rtl/>
              </w:rPr>
            </w:pPr>
            <w:r w:rsidRPr="00CF2B60">
              <w:rPr>
                <w:rFonts w:ascii="David" w:hAnsi="David" w:cs="David"/>
                <w:sz w:val="24"/>
                <w:szCs w:val="24"/>
                <w:rtl/>
              </w:rPr>
              <w:t xml:space="preserve">פירוט החומר לייצוא, מקור החומר, צורתו, תיאורו (נא לצרף </w:t>
            </w:r>
            <w:r w:rsidRPr="00CF2B60">
              <w:rPr>
                <w:rFonts w:ascii="David" w:hAnsi="David" w:cs="David"/>
                <w:sz w:val="24"/>
                <w:szCs w:val="24"/>
              </w:rPr>
              <w:t>SDS</w:t>
            </w:r>
            <w:r w:rsidRPr="00CF2B60">
              <w:rPr>
                <w:rFonts w:ascii="David" w:hAnsi="David" w:cs="David"/>
                <w:sz w:val="24"/>
                <w:szCs w:val="24"/>
                <w:rtl/>
              </w:rPr>
              <w:t xml:space="preserve"> אם רלוונטי)</w:t>
            </w:r>
          </w:p>
        </w:tc>
        <w:tc>
          <w:tcPr>
            <w:tcW w:w="4522" w:type="dxa"/>
          </w:tcPr>
          <w:p w14:paraId="1D54AC4B" w14:textId="786D52EA" w:rsidR="00357551" w:rsidRPr="00CF2B60" w:rsidRDefault="00357551" w:rsidP="00CF2B60">
            <w:pPr>
              <w:tabs>
                <w:tab w:val="left" w:pos="720"/>
              </w:tabs>
              <w:spacing w:line="276" w:lineRule="auto"/>
              <w:jc w:val="both"/>
              <w:rPr>
                <w:rFonts w:ascii="David" w:hAnsi="David" w:cs="David"/>
                <w:sz w:val="24"/>
                <w:szCs w:val="24"/>
                <w:highlight w:val="lightGray"/>
                <w:rtl/>
              </w:rPr>
            </w:pPr>
          </w:p>
        </w:tc>
      </w:tr>
      <w:tr w:rsidR="00357551" w:rsidRPr="003F191C" w14:paraId="40FA5ADB" w14:textId="77777777" w:rsidTr="000A270E">
        <w:trPr>
          <w:trHeight w:val="555"/>
        </w:trPr>
        <w:tc>
          <w:tcPr>
            <w:tcW w:w="708" w:type="dxa"/>
          </w:tcPr>
          <w:p w14:paraId="0E9D4683" w14:textId="77777777" w:rsidR="00357551" w:rsidRPr="00CF2B60" w:rsidRDefault="00357551" w:rsidP="00CF2B60">
            <w:pPr>
              <w:numPr>
                <w:ilvl w:val="0"/>
                <w:numId w:val="21"/>
              </w:numPr>
              <w:tabs>
                <w:tab w:val="left" w:pos="592"/>
              </w:tabs>
              <w:spacing w:line="276" w:lineRule="auto"/>
              <w:ind w:hanging="617"/>
              <w:jc w:val="both"/>
              <w:rPr>
                <w:rFonts w:ascii="David" w:hAnsi="David" w:cs="David"/>
                <w:sz w:val="24"/>
                <w:szCs w:val="24"/>
              </w:rPr>
            </w:pPr>
          </w:p>
        </w:tc>
        <w:tc>
          <w:tcPr>
            <w:tcW w:w="3830" w:type="dxa"/>
            <w:hideMark/>
          </w:tcPr>
          <w:p w14:paraId="76499B25" w14:textId="5608B2EA" w:rsidR="00934A20" w:rsidRDefault="00357551" w:rsidP="00357551">
            <w:pPr>
              <w:tabs>
                <w:tab w:val="left" w:pos="720"/>
              </w:tabs>
              <w:rPr>
                <w:rFonts w:ascii="David" w:hAnsi="David" w:cs="David"/>
                <w:sz w:val="24"/>
                <w:szCs w:val="24"/>
                <w:rtl/>
              </w:rPr>
            </w:pPr>
            <w:r w:rsidRPr="00CF2B60">
              <w:rPr>
                <w:rFonts w:ascii="David" w:hAnsi="David" w:cs="David"/>
                <w:sz w:val="24"/>
                <w:szCs w:val="24"/>
                <w:rtl/>
              </w:rPr>
              <w:t>האם מקור הכספית הוא</w:t>
            </w:r>
            <w:r w:rsidR="00934A20">
              <w:rPr>
                <w:rFonts w:ascii="David" w:hAnsi="David" w:cs="David" w:hint="cs"/>
                <w:sz w:val="24"/>
                <w:szCs w:val="24"/>
                <w:rtl/>
              </w:rPr>
              <w:t xml:space="preserve"> כרייה?</w:t>
            </w:r>
          </w:p>
          <w:p w14:paraId="42A6CC0F" w14:textId="26C48C62" w:rsidR="00357551" w:rsidRPr="00CF2B60" w:rsidRDefault="00934A20" w:rsidP="00357551">
            <w:pPr>
              <w:tabs>
                <w:tab w:val="left" w:pos="720"/>
              </w:tabs>
              <w:rPr>
                <w:rFonts w:ascii="David" w:hAnsi="David" w:cs="David" w:hint="cs"/>
                <w:sz w:val="24"/>
                <w:szCs w:val="24"/>
                <w:rtl/>
              </w:rPr>
            </w:pPr>
            <w:r>
              <w:rPr>
                <w:rFonts w:ascii="David" w:hAnsi="David" w:cs="David" w:hint="cs"/>
                <w:sz w:val="24"/>
                <w:szCs w:val="24"/>
                <w:rtl/>
              </w:rPr>
              <w:t>(</w:t>
            </w:r>
            <w:r w:rsidR="00357551" w:rsidRPr="00CF2B60">
              <w:rPr>
                <w:rFonts w:ascii="David" w:hAnsi="David" w:cs="David"/>
                <w:sz w:val="24"/>
                <w:szCs w:val="24"/>
              </w:rPr>
              <w:t>primary mercury mining</w:t>
            </w:r>
            <w:r>
              <w:rPr>
                <w:rFonts w:ascii="David" w:hAnsi="David" w:cs="David" w:hint="cs"/>
                <w:sz w:val="24"/>
                <w:szCs w:val="24"/>
                <w:rtl/>
              </w:rPr>
              <w:t>)</w:t>
            </w:r>
          </w:p>
          <w:p w14:paraId="13EF2555" w14:textId="77777777" w:rsidR="00357551" w:rsidRPr="00CF2B60" w:rsidRDefault="00357551" w:rsidP="00357551">
            <w:pPr>
              <w:rPr>
                <w:rFonts w:ascii="David" w:hAnsi="David" w:cs="David"/>
                <w:sz w:val="24"/>
                <w:szCs w:val="24"/>
                <w:rtl/>
              </w:rPr>
            </w:pPr>
          </w:p>
        </w:tc>
        <w:tc>
          <w:tcPr>
            <w:tcW w:w="4522" w:type="dxa"/>
          </w:tcPr>
          <w:p w14:paraId="5877E51A" w14:textId="77777777" w:rsidR="00357551" w:rsidRPr="003F191C" w:rsidRDefault="00D90630" w:rsidP="00CF2B60">
            <w:pPr>
              <w:tabs>
                <w:tab w:val="left" w:pos="720"/>
              </w:tabs>
              <w:spacing w:line="276" w:lineRule="auto"/>
              <w:jc w:val="both"/>
              <w:rPr>
                <w:rFonts w:ascii="David" w:hAnsi="David" w:cs="David"/>
                <w:sz w:val="24"/>
                <w:szCs w:val="24"/>
                <w:rtl/>
              </w:rPr>
            </w:pPr>
            <w:sdt>
              <w:sdtPr>
                <w:rPr>
                  <w:rFonts w:ascii="David" w:hAnsi="David" w:cs="David"/>
                  <w:rtl/>
                </w:rPr>
                <w:id w:val="-373773515"/>
                <w14:checkbox>
                  <w14:checked w14:val="0"/>
                  <w14:checkedState w14:val="2612" w14:font="MS Gothic"/>
                  <w14:uncheckedState w14:val="2610" w14:font="MS Gothic"/>
                </w14:checkbox>
              </w:sdtPr>
              <w:sdtEndPr/>
              <w:sdtContent>
                <w:r w:rsidR="00357551" w:rsidRPr="003F191C">
                  <w:rPr>
                    <w:rFonts w:ascii="Segoe UI Symbol" w:eastAsia="MS Gothic" w:hAnsi="Segoe UI Symbol" w:cs="Segoe UI Symbol" w:hint="cs"/>
                    <w:sz w:val="24"/>
                    <w:szCs w:val="24"/>
                    <w:rtl/>
                  </w:rPr>
                  <w:t>☐</w:t>
                </w:r>
              </w:sdtContent>
            </w:sdt>
            <w:r w:rsidR="00357551" w:rsidRPr="003F191C">
              <w:rPr>
                <w:rFonts w:ascii="David" w:hAnsi="David" w:cs="David"/>
                <w:sz w:val="24"/>
                <w:szCs w:val="24"/>
                <w:rtl/>
              </w:rPr>
              <w:t xml:space="preserve"> כן</w:t>
            </w:r>
          </w:p>
          <w:p w14:paraId="0A9CEB45" w14:textId="77777777" w:rsidR="00357551" w:rsidRPr="003F191C" w:rsidRDefault="00D90630" w:rsidP="00CF2B60">
            <w:pPr>
              <w:tabs>
                <w:tab w:val="left" w:pos="720"/>
              </w:tabs>
              <w:spacing w:line="276" w:lineRule="auto"/>
              <w:jc w:val="both"/>
              <w:rPr>
                <w:rFonts w:ascii="David" w:hAnsi="David" w:cs="David"/>
                <w:sz w:val="24"/>
                <w:szCs w:val="24"/>
              </w:rPr>
            </w:pPr>
            <w:sdt>
              <w:sdtPr>
                <w:rPr>
                  <w:rFonts w:ascii="David" w:hAnsi="David" w:cs="David"/>
                  <w:rtl/>
                </w:rPr>
                <w:id w:val="-80598242"/>
                <w14:checkbox>
                  <w14:checked w14:val="0"/>
                  <w14:checkedState w14:val="2612" w14:font="MS Gothic"/>
                  <w14:uncheckedState w14:val="2610" w14:font="MS Gothic"/>
                </w14:checkbox>
              </w:sdtPr>
              <w:sdtEndPr/>
              <w:sdtContent>
                <w:r w:rsidR="00357551" w:rsidRPr="003F191C">
                  <w:rPr>
                    <w:rFonts w:ascii="Segoe UI Symbol" w:eastAsia="MS Gothic" w:hAnsi="Segoe UI Symbol" w:cs="Segoe UI Symbol" w:hint="cs"/>
                    <w:sz w:val="24"/>
                    <w:szCs w:val="24"/>
                    <w:rtl/>
                  </w:rPr>
                  <w:t>☐</w:t>
                </w:r>
              </w:sdtContent>
            </w:sdt>
            <w:r w:rsidR="00357551" w:rsidRPr="003F191C">
              <w:rPr>
                <w:rFonts w:ascii="David" w:hAnsi="David" w:cs="David"/>
                <w:sz w:val="24"/>
                <w:szCs w:val="24"/>
                <w:rtl/>
              </w:rPr>
              <w:t xml:space="preserve"> לא</w:t>
            </w:r>
          </w:p>
        </w:tc>
      </w:tr>
      <w:tr w:rsidR="00357551" w:rsidRPr="003F191C" w14:paraId="03E08508" w14:textId="77777777" w:rsidTr="000A270E">
        <w:trPr>
          <w:trHeight w:val="555"/>
        </w:trPr>
        <w:tc>
          <w:tcPr>
            <w:tcW w:w="708" w:type="dxa"/>
          </w:tcPr>
          <w:p w14:paraId="5F7C6484" w14:textId="77777777" w:rsidR="00357551" w:rsidRPr="00CF2B60" w:rsidRDefault="00357551" w:rsidP="00CF2B60">
            <w:pPr>
              <w:numPr>
                <w:ilvl w:val="0"/>
                <w:numId w:val="21"/>
              </w:numPr>
              <w:tabs>
                <w:tab w:val="left" w:pos="592"/>
              </w:tabs>
              <w:spacing w:line="276" w:lineRule="auto"/>
              <w:ind w:hanging="617"/>
              <w:jc w:val="both"/>
              <w:rPr>
                <w:rFonts w:ascii="David" w:hAnsi="David" w:cs="David"/>
                <w:sz w:val="24"/>
                <w:szCs w:val="24"/>
              </w:rPr>
            </w:pPr>
          </w:p>
        </w:tc>
        <w:tc>
          <w:tcPr>
            <w:tcW w:w="3830" w:type="dxa"/>
          </w:tcPr>
          <w:p w14:paraId="4228F771" w14:textId="3FBB0382" w:rsidR="00357551" w:rsidRPr="00CF2B60" w:rsidRDefault="00357551" w:rsidP="00357551">
            <w:pPr>
              <w:tabs>
                <w:tab w:val="left" w:pos="720"/>
              </w:tabs>
              <w:rPr>
                <w:rFonts w:ascii="David" w:hAnsi="David" w:cs="David" w:hint="cs"/>
                <w:sz w:val="24"/>
                <w:szCs w:val="24"/>
                <w:rtl/>
              </w:rPr>
            </w:pPr>
            <w:r w:rsidRPr="00CF2B60">
              <w:rPr>
                <w:rFonts w:ascii="David" w:hAnsi="David" w:cs="David"/>
                <w:sz w:val="24"/>
                <w:szCs w:val="24"/>
                <w:rtl/>
              </w:rPr>
              <w:t>האם הכספית במדינת הייצוא מקורה ב</w:t>
            </w:r>
            <w:r w:rsidR="00276142">
              <w:rPr>
                <w:rFonts w:ascii="David" w:hAnsi="David" w:cs="David" w:hint="cs"/>
                <w:sz w:val="24"/>
                <w:szCs w:val="24"/>
                <w:rtl/>
              </w:rPr>
              <w:t xml:space="preserve">מקור אסור על פי האמנה, לדוגמת </w:t>
            </w:r>
            <w:r w:rsidR="00934A20">
              <w:rPr>
                <w:rFonts w:ascii="David" w:hAnsi="David" w:cs="David" w:hint="cs"/>
                <w:sz w:val="24"/>
                <w:szCs w:val="24"/>
                <w:rtl/>
              </w:rPr>
              <w:t>תהליך כלור אלקלי</w:t>
            </w:r>
            <w:r w:rsidR="00276142">
              <w:rPr>
                <w:rFonts w:ascii="David" w:hAnsi="David" w:cs="David" w:hint="cs"/>
                <w:sz w:val="24"/>
                <w:szCs w:val="24"/>
                <w:rtl/>
              </w:rPr>
              <w:t xml:space="preserve">? </w:t>
            </w:r>
            <w:r w:rsidR="00934A20">
              <w:rPr>
                <w:rFonts w:ascii="David" w:hAnsi="David" w:cs="David" w:hint="cs"/>
                <w:sz w:val="24"/>
                <w:szCs w:val="24"/>
                <w:rtl/>
              </w:rPr>
              <w:t>(</w:t>
            </w:r>
            <w:proofErr w:type="spellStart"/>
            <w:r w:rsidRPr="00CF2B60">
              <w:rPr>
                <w:rFonts w:ascii="David" w:hAnsi="David" w:cs="David"/>
                <w:sz w:val="24"/>
                <w:szCs w:val="24"/>
              </w:rPr>
              <w:t>decomimissioning</w:t>
            </w:r>
            <w:proofErr w:type="spellEnd"/>
            <w:r w:rsidRPr="00CF2B60">
              <w:rPr>
                <w:rFonts w:ascii="David" w:hAnsi="David" w:cs="David"/>
                <w:sz w:val="24"/>
                <w:szCs w:val="24"/>
              </w:rPr>
              <w:t xml:space="preserve"> of chlor-alkali facilities</w:t>
            </w:r>
            <w:r w:rsidR="00276142">
              <w:rPr>
                <w:rFonts w:ascii="David" w:hAnsi="David" w:cs="David" w:hint="cs"/>
                <w:sz w:val="24"/>
                <w:szCs w:val="24"/>
                <w:rtl/>
              </w:rPr>
              <w:t>)</w:t>
            </w:r>
          </w:p>
        </w:tc>
        <w:tc>
          <w:tcPr>
            <w:tcW w:w="4522" w:type="dxa"/>
          </w:tcPr>
          <w:p w14:paraId="38A97B93" w14:textId="77777777" w:rsidR="00357551" w:rsidRPr="003F191C" w:rsidRDefault="00D90630" w:rsidP="00CF2B60">
            <w:pPr>
              <w:tabs>
                <w:tab w:val="left" w:pos="720"/>
              </w:tabs>
              <w:spacing w:line="276" w:lineRule="auto"/>
              <w:jc w:val="both"/>
              <w:rPr>
                <w:rFonts w:ascii="David" w:hAnsi="David" w:cs="David"/>
                <w:sz w:val="24"/>
                <w:szCs w:val="24"/>
                <w:highlight w:val="lightGray"/>
                <w:rtl/>
              </w:rPr>
            </w:pPr>
            <w:sdt>
              <w:sdtPr>
                <w:rPr>
                  <w:rFonts w:ascii="David" w:hAnsi="David" w:cs="David"/>
                  <w:rtl/>
                </w:rPr>
                <w:id w:val="465715498"/>
                <w14:checkbox>
                  <w14:checked w14:val="0"/>
                  <w14:checkedState w14:val="2612" w14:font="MS Gothic"/>
                  <w14:uncheckedState w14:val="2610" w14:font="MS Gothic"/>
                </w14:checkbox>
              </w:sdtPr>
              <w:sdtEndPr/>
              <w:sdtContent>
                <w:r w:rsidR="00357551" w:rsidRPr="003F191C">
                  <w:rPr>
                    <w:rFonts w:ascii="Segoe UI Symbol" w:eastAsia="MS Gothic" w:hAnsi="Segoe UI Symbol" w:cs="Segoe UI Symbol" w:hint="cs"/>
                    <w:sz w:val="24"/>
                    <w:szCs w:val="24"/>
                    <w:rtl/>
                  </w:rPr>
                  <w:t>☐</w:t>
                </w:r>
              </w:sdtContent>
            </w:sdt>
            <w:r w:rsidR="00357551" w:rsidRPr="003F191C">
              <w:rPr>
                <w:rFonts w:ascii="David" w:hAnsi="David" w:cs="David"/>
                <w:sz w:val="24"/>
                <w:szCs w:val="24"/>
                <w:highlight w:val="lightGray"/>
                <w:rtl/>
              </w:rPr>
              <w:t xml:space="preserve"> כן</w:t>
            </w:r>
          </w:p>
          <w:p w14:paraId="58F681DB" w14:textId="77777777" w:rsidR="00357551" w:rsidRPr="003F191C" w:rsidRDefault="00D90630" w:rsidP="00CF2B60">
            <w:pPr>
              <w:tabs>
                <w:tab w:val="left" w:pos="720"/>
              </w:tabs>
              <w:spacing w:line="276" w:lineRule="auto"/>
              <w:jc w:val="both"/>
              <w:rPr>
                <w:rFonts w:ascii="David" w:hAnsi="David" w:cs="David"/>
                <w:sz w:val="24"/>
                <w:szCs w:val="24"/>
                <w:highlight w:val="lightGray"/>
                <w:rtl/>
              </w:rPr>
            </w:pPr>
            <w:sdt>
              <w:sdtPr>
                <w:rPr>
                  <w:rFonts w:ascii="David" w:hAnsi="David" w:cs="David"/>
                  <w:rtl/>
                </w:rPr>
                <w:id w:val="-243033185"/>
                <w14:checkbox>
                  <w14:checked w14:val="0"/>
                  <w14:checkedState w14:val="2612" w14:font="MS Gothic"/>
                  <w14:uncheckedState w14:val="2610" w14:font="MS Gothic"/>
                </w14:checkbox>
              </w:sdtPr>
              <w:sdtEndPr/>
              <w:sdtContent>
                <w:r w:rsidR="00357551" w:rsidRPr="003F191C">
                  <w:rPr>
                    <w:rFonts w:ascii="Segoe UI Symbol" w:eastAsia="MS Gothic" w:hAnsi="Segoe UI Symbol" w:cs="Segoe UI Symbol" w:hint="cs"/>
                    <w:sz w:val="24"/>
                    <w:szCs w:val="24"/>
                    <w:rtl/>
                  </w:rPr>
                  <w:t>☐</w:t>
                </w:r>
              </w:sdtContent>
            </w:sdt>
            <w:r w:rsidR="00357551" w:rsidRPr="003F191C">
              <w:rPr>
                <w:rFonts w:ascii="David" w:hAnsi="David" w:cs="David"/>
                <w:sz w:val="24"/>
                <w:szCs w:val="24"/>
                <w:highlight w:val="lightGray"/>
                <w:rtl/>
              </w:rPr>
              <w:t xml:space="preserve"> לא  </w:t>
            </w:r>
          </w:p>
        </w:tc>
      </w:tr>
      <w:tr w:rsidR="00357551" w:rsidRPr="003F191C" w14:paraId="67985B50" w14:textId="77777777" w:rsidTr="000A270E">
        <w:trPr>
          <w:trHeight w:val="555"/>
        </w:trPr>
        <w:tc>
          <w:tcPr>
            <w:tcW w:w="708" w:type="dxa"/>
          </w:tcPr>
          <w:p w14:paraId="60B5E497" w14:textId="77777777" w:rsidR="00357551" w:rsidRPr="00CF2B60" w:rsidRDefault="00357551" w:rsidP="00CF2B60">
            <w:pPr>
              <w:numPr>
                <w:ilvl w:val="0"/>
                <w:numId w:val="21"/>
              </w:numPr>
              <w:tabs>
                <w:tab w:val="left" w:pos="592"/>
              </w:tabs>
              <w:spacing w:line="276" w:lineRule="auto"/>
              <w:ind w:hanging="617"/>
              <w:jc w:val="both"/>
              <w:rPr>
                <w:rFonts w:ascii="David" w:hAnsi="David" w:cs="David"/>
                <w:sz w:val="24"/>
                <w:szCs w:val="24"/>
              </w:rPr>
            </w:pPr>
          </w:p>
        </w:tc>
        <w:tc>
          <w:tcPr>
            <w:tcW w:w="3830" w:type="dxa"/>
          </w:tcPr>
          <w:p w14:paraId="3D0F66E6" w14:textId="1A4199AE" w:rsidR="00357551" w:rsidRPr="00CF2B60" w:rsidRDefault="00357551" w:rsidP="00357551">
            <w:pPr>
              <w:tabs>
                <w:tab w:val="left" w:pos="720"/>
              </w:tabs>
              <w:rPr>
                <w:rFonts w:ascii="David" w:hAnsi="David" w:cs="David"/>
                <w:sz w:val="24"/>
                <w:szCs w:val="24"/>
                <w:rtl/>
              </w:rPr>
            </w:pPr>
            <w:r w:rsidRPr="00CF2B60">
              <w:rPr>
                <w:rFonts w:ascii="David" w:hAnsi="David" w:cs="David"/>
                <w:sz w:val="24"/>
                <w:szCs w:val="24"/>
                <w:rtl/>
              </w:rPr>
              <w:t>האם החומר לייצוא מוגדר כפסולת?</w:t>
            </w:r>
          </w:p>
        </w:tc>
        <w:tc>
          <w:tcPr>
            <w:tcW w:w="4522" w:type="dxa"/>
          </w:tcPr>
          <w:p w14:paraId="45ECED96" w14:textId="77777777" w:rsidR="00357551" w:rsidRPr="003F191C" w:rsidRDefault="00D90630" w:rsidP="00CF2B60">
            <w:pPr>
              <w:tabs>
                <w:tab w:val="left" w:pos="720"/>
              </w:tabs>
              <w:spacing w:line="276" w:lineRule="auto"/>
              <w:jc w:val="both"/>
              <w:rPr>
                <w:rFonts w:ascii="David" w:hAnsi="David" w:cs="David"/>
                <w:sz w:val="24"/>
                <w:szCs w:val="24"/>
                <w:highlight w:val="lightGray"/>
                <w:rtl/>
              </w:rPr>
            </w:pPr>
            <w:sdt>
              <w:sdtPr>
                <w:rPr>
                  <w:rFonts w:ascii="David" w:hAnsi="David" w:cs="David"/>
                  <w:rtl/>
                </w:rPr>
                <w:id w:val="-1387802286"/>
                <w14:checkbox>
                  <w14:checked w14:val="0"/>
                  <w14:checkedState w14:val="2612" w14:font="MS Gothic"/>
                  <w14:uncheckedState w14:val="2610" w14:font="MS Gothic"/>
                </w14:checkbox>
              </w:sdtPr>
              <w:sdtEndPr/>
              <w:sdtContent>
                <w:r w:rsidR="00357551" w:rsidRPr="003F191C">
                  <w:rPr>
                    <w:rFonts w:ascii="Segoe UI Symbol" w:eastAsia="MS Gothic" w:hAnsi="Segoe UI Symbol" w:cs="Segoe UI Symbol" w:hint="cs"/>
                    <w:sz w:val="24"/>
                    <w:szCs w:val="24"/>
                    <w:rtl/>
                  </w:rPr>
                  <w:t>☐</w:t>
                </w:r>
              </w:sdtContent>
            </w:sdt>
            <w:r w:rsidR="00357551" w:rsidRPr="003F191C">
              <w:rPr>
                <w:rFonts w:ascii="David" w:hAnsi="David" w:cs="David"/>
                <w:sz w:val="24"/>
                <w:szCs w:val="24"/>
                <w:highlight w:val="lightGray"/>
                <w:rtl/>
              </w:rPr>
              <w:t xml:space="preserve"> כן</w:t>
            </w:r>
          </w:p>
          <w:p w14:paraId="12EB4A91" w14:textId="2D635DAC" w:rsidR="00357551" w:rsidRPr="00CF2B60" w:rsidRDefault="00D90630" w:rsidP="00CF2B60">
            <w:pPr>
              <w:tabs>
                <w:tab w:val="left" w:pos="720"/>
              </w:tabs>
              <w:spacing w:line="276" w:lineRule="auto"/>
              <w:jc w:val="both"/>
              <w:rPr>
                <w:rFonts w:ascii="David" w:hAnsi="David" w:cs="David"/>
                <w:sz w:val="24"/>
                <w:szCs w:val="24"/>
                <w:rtl/>
              </w:rPr>
            </w:pPr>
            <w:sdt>
              <w:sdtPr>
                <w:rPr>
                  <w:rFonts w:ascii="David" w:hAnsi="David" w:cs="David"/>
                  <w:rtl/>
                </w:rPr>
                <w:id w:val="-1912920193"/>
                <w14:checkbox>
                  <w14:checked w14:val="0"/>
                  <w14:checkedState w14:val="2612" w14:font="MS Gothic"/>
                  <w14:uncheckedState w14:val="2610" w14:font="MS Gothic"/>
                </w14:checkbox>
              </w:sdtPr>
              <w:sdtEndPr/>
              <w:sdtContent>
                <w:r w:rsidR="00357551" w:rsidRPr="003F191C">
                  <w:rPr>
                    <w:rFonts w:ascii="Segoe UI Symbol" w:eastAsia="MS Gothic" w:hAnsi="Segoe UI Symbol" w:cs="Segoe UI Symbol" w:hint="cs"/>
                    <w:sz w:val="24"/>
                    <w:szCs w:val="24"/>
                    <w:rtl/>
                  </w:rPr>
                  <w:t>☐</w:t>
                </w:r>
              </w:sdtContent>
            </w:sdt>
            <w:r w:rsidR="00357551" w:rsidRPr="003F191C">
              <w:rPr>
                <w:rFonts w:ascii="David" w:hAnsi="David" w:cs="David"/>
                <w:sz w:val="24"/>
                <w:szCs w:val="24"/>
                <w:highlight w:val="lightGray"/>
                <w:rtl/>
              </w:rPr>
              <w:t xml:space="preserve"> לא  </w:t>
            </w:r>
          </w:p>
        </w:tc>
      </w:tr>
      <w:tr w:rsidR="00357551" w:rsidRPr="003F191C" w14:paraId="53580ABE" w14:textId="77777777" w:rsidTr="000A270E">
        <w:trPr>
          <w:trHeight w:val="555"/>
        </w:trPr>
        <w:tc>
          <w:tcPr>
            <w:tcW w:w="708" w:type="dxa"/>
          </w:tcPr>
          <w:p w14:paraId="3BE8E177" w14:textId="77777777" w:rsidR="00357551" w:rsidRPr="00CF2B60" w:rsidRDefault="00357551" w:rsidP="00CF2B60">
            <w:pPr>
              <w:numPr>
                <w:ilvl w:val="0"/>
                <w:numId w:val="21"/>
              </w:numPr>
              <w:tabs>
                <w:tab w:val="left" w:pos="592"/>
              </w:tabs>
              <w:spacing w:line="276" w:lineRule="auto"/>
              <w:ind w:hanging="617"/>
              <w:jc w:val="both"/>
              <w:rPr>
                <w:rFonts w:ascii="David" w:hAnsi="David" w:cs="David"/>
                <w:sz w:val="24"/>
                <w:szCs w:val="24"/>
              </w:rPr>
            </w:pPr>
          </w:p>
        </w:tc>
        <w:tc>
          <w:tcPr>
            <w:tcW w:w="3830" w:type="dxa"/>
          </w:tcPr>
          <w:p w14:paraId="701E591C" w14:textId="1488C1D1" w:rsidR="00357551" w:rsidRPr="00CF2B60" w:rsidRDefault="00357551" w:rsidP="00357551">
            <w:pPr>
              <w:tabs>
                <w:tab w:val="left" w:pos="720"/>
              </w:tabs>
              <w:rPr>
                <w:rFonts w:ascii="David" w:hAnsi="David" w:cs="David"/>
                <w:sz w:val="24"/>
                <w:szCs w:val="24"/>
                <w:rtl/>
              </w:rPr>
            </w:pPr>
            <w:r w:rsidRPr="00CF2B60">
              <w:rPr>
                <w:rFonts w:ascii="David" w:hAnsi="David" w:cs="David"/>
                <w:sz w:val="24"/>
                <w:szCs w:val="24"/>
                <w:rtl/>
              </w:rPr>
              <w:t>יעוד החומר במדינת היעד (נא לפרט)</w:t>
            </w:r>
          </w:p>
        </w:tc>
        <w:tc>
          <w:tcPr>
            <w:tcW w:w="4522" w:type="dxa"/>
          </w:tcPr>
          <w:p w14:paraId="574D80EE" w14:textId="77777777" w:rsidR="00357551" w:rsidRPr="00CF2B60" w:rsidRDefault="00357551" w:rsidP="00CF2B60">
            <w:pPr>
              <w:tabs>
                <w:tab w:val="left" w:pos="720"/>
              </w:tabs>
              <w:spacing w:line="276" w:lineRule="auto"/>
              <w:jc w:val="both"/>
              <w:rPr>
                <w:rFonts w:ascii="David" w:hAnsi="David" w:cs="David"/>
                <w:sz w:val="24"/>
                <w:szCs w:val="24"/>
                <w:rtl/>
              </w:rPr>
            </w:pPr>
          </w:p>
        </w:tc>
      </w:tr>
      <w:tr w:rsidR="00357551" w:rsidRPr="003F191C" w14:paraId="46FED85E" w14:textId="77777777" w:rsidTr="000A270E">
        <w:trPr>
          <w:trHeight w:val="612"/>
        </w:trPr>
        <w:tc>
          <w:tcPr>
            <w:tcW w:w="708" w:type="dxa"/>
          </w:tcPr>
          <w:p w14:paraId="575C288C" w14:textId="77777777" w:rsidR="00357551" w:rsidRPr="00CF2B60" w:rsidRDefault="00357551" w:rsidP="00CF2B60">
            <w:pPr>
              <w:numPr>
                <w:ilvl w:val="0"/>
                <w:numId w:val="21"/>
              </w:numPr>
              <w:tabs>
                <w:tab w:val="left" w:pos="592"/>
              </w:tabs>
              <w:spacing w:line="276" w:lineRule="auto"/>
              <w:ind w:hanging="617"/>
              <w:jc w:val="both"/>
              <w:rPr>
                <w:rFonts w:ascii="David" w:hAnsi="David" w:cs="David"/>
                <w:sz w:val="24"/>
                <w:szCs w:val="24"/>
              </w:rPr>
            </w:pPr>
          </w:p>
        </w:tc>
        <w:tc>
          <w:tcPr>
            <w:tcW w:w="3830" w:type="dxa"/>
            <w:hideMark/>
          </w:tcPr>
          <w:p w14:paraId="058C55E2" w14:textId="77777777" w:rsidR="00357551" w:rsidRPr="00CF2B60" w:rsidRDefault="00357551" w:rsidP="00357551">
            <w:pPr>
              <w:tabs>
                <w:tab w:val="left" w:pos="720"/>
              </w:tabs>
              <w:spacing w:line="276" w:lineRule="auto"/>
              <w:rPr>
                <w:rFonts w:ascii="David" w:hAnsi="David" w:cs="David"/>
                <w:sz w:val="24"/>
                <w:szCs w:val="24"/>
                <w:rtl/>
              </w:rPr>
            </w:pPr>
            <w:r w:rsidRPr="00CF2B60">
              <w:rPr>
                <w:rFonts w:ascii="David" w:hAnsi="David" w:cs="David"/>
                <w:sz w:val="24"/>
                <w:szCs w:val="24"/>
                <w:rtl/>
              </w:rPr>
              <w:t>הערות</w:t>
            </w:r>
          </w:p>
        </w:tc>
        <w:tc>
          <w:tcPr>
            <w:tcW w:w="4522" w:type="dxa"/>
          </w:tcPr>
          <w:p w14:paraId="73C77C77" w14:textId="77777777" w:rsidR="00357551" w:rsidRPr="003F191C" w:rsidRDefault="00357551" w:rsidP="00CF2B60">
            <w:pPr>
              <w:tabs>
                <w:tab w:val="left" w:pos="720"/>
              </w:tabs>
              <w:spacing w:line="276" w:lineRule="auto"/>
              <w:jc w:val="both"/>
              <w:rPr>
                <w:rFonts w:ascii="David" w:hAnsi="David" w:cs="David"/>
                <w:sz w:val="24"/>
                <w:szCs w:val="24"/>
              </w:rPr>
            </w:pPr>
          </w:p>
        </w:tc>
      </w:tr>
    </w:tbl>
    <w:p w14:paraId="25B908FF" w14:textId="77777777" w:rsidR="008447AE" w:rsidRPr="00CF2B60" w:rsidRDefault="008447AE" w:rsidP="007061BF">
      <w:pPr>
        <w:pStyle w:val="NoSpacing"/>
        <w:jc w:val="both"/>
        <w:rPr>
          <w:rFonts w:ascii="David" w:hAnsi="David" w:cs="David"/>
          <w:b/>
          <w:bCs/>
          <w:sz w:val="24"/>
          <w:szCs w:val="24"/>
          <w:rtl/>
        </w:rPr>
      </w:pPr>
    </w:p>
    <w:sectPr w:rsidR="008447AE" w:rsidRPr="00CF2B60" w:rsidSect="004F45D2">
      <w:headerReference w:type="default" r:id="rId19"/>
      <w:footerReference w:type="default" r:id="rId2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BDDB" w14:textId="77777777" w:rsidR="00D90630" w:rsidRDefault="00D90630" w:rsidP="00517799">
      <w:pPr>
        <w:spacing w:after="0" w:line="240" w:lineRule="auto"/>
      </w:pPr>
      <w:r>
        <w:separator/>
      </w:r>
    </w:p>
  </w:endnote>
  <w:endnote w:type="continuationSeparator" w:id="0">
    <w:p w14:paraId="36CBAE4E" w14:textId="77777777" w:rsidR="00D90630" w:rsidRDefault="00D90630" w:rsidP="0051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2738716"/>
      <w:docPartObj>
        <w:docPartGallery w:val="Page Numbers (Bottom of Page)"/>
        <w:docPartUnique/>
      </w:docPartObj>
    </w:sdtPr>
    <w:sdtEndPr/>
    <w:sdtContent>
      <w:p w14:paraId="6489BCFE" w14:textId="75FCC9C7" w:rsidR="008B7E98" w:rsidRDefault="008B7E98" w:rsidP="00406ACB">
        <w:pPr>
          <w:pStyle w:val="Footer"/>
          <w:jc w:val="center"/>
        </w:pPr>
        <w:r>
          <w:fldChar w:fldCharType="begin"/>
        </w:r>
        <w:r>
          <w:instrText>PAGE   \* MERGEFORMAT</w:instrText>
        </w:r>
        <w:r>
          <w:fldChar w:fldCharType="separate"/>
        </w:r>
        <w:r>
          <w:rPr>
            <w:rtl/>
            <w:lang w:val="he-IL"/>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B0D2" w14:textId="77777777" w:rsidR="00D90630" w:rsidRDefault="00D90630" w:rsidP="00517799">
      <w:pPr>
        <w:spacing w:after="0" w:line="240" w:lineRule="auto"/>
      </w:pPr>
      <w:r>
        <w:separator/>
      </w:r>
    </w:p>
  </w:footnote>
  <w:footnote w:type="continuationSeparator" w:id="0">
    <w:p w14:paraId="0591ED34" w14:textId="77777777" w:rsidR="00D90630" w:rsidRDefault="00D90630" w:rsidP="00517799">
      <w:pPr>
        <w:spacing w:after="0" w:line="240" w:lineRule="auto"/>
      </w:pPr>
      <w:r>
        <w:continuationSeparator/>
      </w:r>
    </w:p>
  </w:footnote>
  <w:footnote w:id="1">
    <w:p w14:paraId="1594C376" w14:textId="6270D249" w:rsidR="00E2069C" w:rsidRDefault="00E2069C">
      <w:pPr>
        <w:pStyle w:val="FootnoteText"/>
      </w:pPr>
      <w:r>
        <w:rPr>
          <w:rStyle w:val="FootnoteReference"/>
        </w:rPr>
        <w:footnoteRef/>
      </w:r>
      <w:r>
        <w:rPr>
          <w:rtl/>
        </w:rPr>
        <w:t xml:space="preserve"> </w:t>
      </w:r>
      <w:r>
        <w:rPr>
          <w:rFonts w:hint="cs"/>
          <w:rtl/>
        </w:rPr>
        <w:t>אתר האמנה:</w:t>
      </w:r>
      <w:r>
        <w:t xml:space="preserve"> </w:t>
      </w:r>
      <w:r w:rsidRPr="00E2069C">
        <w:t>https://minamataconvention.org/en</w:t>
      </w:r>
    </w:p>
  </w:footnote>
  <w:footnote w:id="2">
    <w:p w14:paraId="71FE69B2" w14:textId="3ABBCE9B" w:rsidR="00BA2EA5" w:rsidRPr="00391925" w:rsidRDefault="00BA2EA5" w:rsidP="00962B48">
      <w:pPr>
        <w:pStyle w:val="FootnoteText"/>
        <w:bidi w:val="0"/>
      </w:pPr>
      <w:r>
        <w:rPr>
          <w:rStyle w:val="FootnoteReference"/>
        </w:rPr>
        <w:footnoteRef/>
      </w:r>
      <w:r>
        <w:rPr>
          <w:rtl/>
        </w:rPr>
        <w:t xml:space="preserve"> </w:t>
      </w:r>
      <w:r w:rsidR="00391925" w:rsidRPr="00391925">
        <w:t>Guidance on completing the forms required under article 3 related to trade in mercury</w:t>
      </w:r>
      <w:r w:rsidR="00391925" w:rsidRPr="00391925">
        <w:rPr>
          <w:rFonts w:cs="Arial" w:hint="cs"/>
          <w:rtl/>
        </w:rPr>
        <w:t xml:space="preserve"> </w:t>
      </w:r>
      <w:r w:rsidR="00391925">
        <w:rPr>
          <w:rFonts w:cs="Arial" w:hint="cs"/>
          <w:rtl/>
        </w:rPr>
        <w:t xml:space="preserve">; </w:t>
      </w:r>
      <w:r w:rsidR="00391925" w:rsidRPr="00391925">
        <w:rPr>
          <w:rFonts w:cs="Arial"/>
        </w:rPr>
        <w:t>Forms related to Article 3 on Mercury trade</w:t>
      </w:r>
      <w:r w:rsidR="00391925">
        <w:rPr>
          <w:rFonts w:hint="cs"/>
          <w:rtl/>
        </w:rPr>
        <w:t xml:space="preserve"> </w:t>
      </w:r>
      <w:hyperlink w:history="1">
        <w:r w:rsidR="00391925" w:rsidRPr="00391925">
          <w:rPr>
            <w:rStyle w:val="Hyperlink"/>
          </w:rPr>
          <w:t>https://minamataconvention.org/en/about/forms-guidance</w:t>
        </w:r>
      </w:hyperlink>
      <w:r w:rsidR="00391925">
        <w:rPr>
          <w:rFonts w:hint="cs"/>
          <w:rtl/>
        </w:rPr>
        <w:t xml:space="preserve"> </w:t>
      </w:r>
    </w:p>
  </w:footnote>
  <w:footnote w:id="3">
    <w:p w14:paraId="3C4BAA3A" w14:textId="23289C40" w:rsidR="00406ACB" w:rsidRDefault="00406ACB" w:rsidP="00406ACB">
      <w:pPr>
        <w:pStyle w:val="FootnoteText"/>
        <w:bidi w:val="0"/>
      </w:pPr>
      <w:r>
        <w:rPr>
          <w:rStyle w:val="FootnoteReference"/>
        </w:rPr>
        <w:footnoteRef/>
      </w:r>
      <w:r>
        <w:rPr>
          <w:rtl/>
        </w:rPr>
        <w:t xml:space="preserve"> </w:t>
      </w:r>
      <w:hyperlink w:history="1">
        <w:r w:rsidRPr="00573A75">
          <w:rPr>
            <w:rStyle w:val="Hyperlink"/>
          </w:rPr>
          <w:t>https://minamataconvention.org/en/about/forms-guidance</w:t>
        </w:r>
      </w:hyperlink>
      <w:r>
        <w:rPr>
          <w:rFonts w:hint="cs"/>
          <w:rtl/>
        </w:rPr>
        <w:t xml:space="preserve"> , </w:t>
      </w:r>
      <w:r w:rsidRPr="00406ACB">
        <w:t>Forms related to Article 3 on Mercury trade</w:t>
      </w:r>
    </w:p>
  </w:footnote>
  <w:footnote w:id="4">
    <w:p w14:paraId="44C8BD2C" w14:textId="77777777" w:rsidR="00FF0FCC" w:rsidRDefault="00FF0FCC" w:rsidP="00FF0FCC">
      <w:pPr>
        <w:pStyle w:val="FootnoteText"/>
        <w:bidi w:val="0"/>
      </w:pPr>
      <w:r>
        <w:rPr>
          <w:rStyle w:val="FootnoteReference"/>
        </w:rPr>
        <w:footnoteRef/>
      </w:r>
      <w:r>
        <w:rPr>
          <w:rtl/>
        </w:rPr>
        <w:t xml:space="preserve"> </w:t>
      </w:r>
      <w:hyperlink w:history="1">
        <w:r w:rsidRPr="00573A75">
          <w:rPr>
            <w:rStyle w:val="Hyperlink"/>
          </w:rPr>
          <w:t>https://minamataconvention.org/en/about/forms-guidance</w:t>
        </w:r>
      </w:hyperlink>
      <w:r>
        <w:rPr>
          <w:rFonts w:hint="cs"/>
          <w:rtl/>
        </w:rPr>
        <w:t xml:space="preserve"> , </w:t>
      </w:r>
      <w:r w:rsidRPr="00406ACB">
        <w:t>Forms related to Article 3 on Mercury trade</w:t>
      </w:r>
    </w:p>
  </w:footnote>
  <w:footnote w:id="5">
    <w:p w14:paraId="717B6563" w14:textId="77777777" w:rsidR="00FF0FCC" w:rsidRDefault="00FF0FCC" w:rsidP="00FF0FCC">
      <w:pPr>
        <w:pStyle w:val="FootnoteText"/>
        <w:bidi w:val="0"/>
      </w:pPr>
      <w:r>
        <w:rPr>
          <w:rStyle w:val="FootnoteReference"/>
        </w:rPr>
        <w:footnoteRef/>
      </w:r>
      <w:r>
        <w:rPr>
          <w:rtl/>
        </w:rPr>
        <w:t xml:space="preserve"> </w:t>
      </w:r>
      <w:hyperlink w:history="1">
        <w:r w:rsidRPr="00573A75">
          <w:rPr>
            <w:rStyle w:val="Hyperlink"/>
          </w:rPr>
          <w:t>https://minamataconvention.org/en/about/forms-guidance</w:t>
        </w:r>
      </w:hyperlink>
      <w:r>
        <w:rPr>
          <w:rFonts w:hint="cs"/>
          <w:rtl/>
        </w:rPr>
        <w:t xml:space="preserve"> , </w:t>
      </w:r>
      <w:r w:rsidRPr="00406ACB">
        <w:t>Forms related to Article 3 on Mercury trade</w:t>
      </w:r>
    </w:p>
  </w:footnote>
  <w:footnote w:id="6">
    <w:p w14:paraId="530112D3" w14:textId="77777777" w:rsidR="00FF0FCC" w:rsidRDefault="00FF0FCC" w:rsidP="00FF0FCC">
      <w:pPr>
        <w:pStyle w:val="FootnoteText"/>
        <w:bidi w:val="0"/>
      </w:pPr>
      <w:r>
        <w:rPr>
          <w:rStyle w:val="FootnoteReference"/>
        </w:rPr>
        <w:footnoteRef/>
      </w:r>
      <w:r>
        <w:rPr>
          <w:rtl/>
        </w:rPr>
        <w:t xml:space="preserve"> </w:t>
      </w:r>
      <w:hyperlink w:history="1">
        <w:r w:rsidRPr="00573A75">
          <w:rPr>
            <w:rStyle w:val="Hyperlink"/>
          </w:rPr>
          <w:t>https://minamataconvention.org/en/about/forms-guidance</w:t>
        </w:r>
      </w:hyperlink>
      <w:r>
        <w:rPr>
          <w:rFonts w:hint="cs"/>
          <w:rtl/>
        </w:rPr>
        <w:t xml:space="preserve"> , </w:t>
      </w:r>
      <w:r w:rsidRPr="00406ACB">
        <w:t>Forms related to Article 3 on Mercury trade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065" w:type="dxa"/>
      <w:jc w:val="center"/>
      <w:tblBorders>
        <w:top w:val="single" w:sz="18" w:space="0" w:color="808080"/>
        <w:left w:val="single" w:sz="18" w:space="0" w:color="808080"/>
        <w:bottom w:val="single" w:sz="18" w:space="0" w:color="808080"/>
        <w:right w:val="single" w:sz="18" w:space="0" w:color="808080"/>
        <w:insideH w:val="single" w:sz="6" w:space="0" w:color="808080"/>
      </w:tblBorders>
      <w:tblLayout w:type="fixed"/>
      <w:tblCellMar>
        <w:left w:w="107" w:type="dxa"/>
        <w:right w:w="107" w:type="dxa"/>
      </w:tblCellMar>
      <w:tblLook w:val="0000" w:firstRow="0" w:lastRow="0" w:firstColumn="0" w:lastColumn="0" w:noHBand="0" w:noVBand="0"/>
    </w:tblPr>
    <w:tblGrid>
      <w:gridCol w:w="1846"/>
      <w:gridCol w:w="4140"/>
      <w:gridCol w:w="3079"/>
    </w:tblGrid>
    <w:tr w:rsidR="00761212" w:rsidRPr="004D47C8" w14:paraId="0F35A847" w14:textId="77777777" w:rsidTr="002C03F3">
      <w:trPr>
        <w:jc w:val="center"/>
      </w:trPr>
      <w:tc>
        <w:tcPr>
          <w:tcW w:w="1846" w:type="dxa"/>
          <w:vAlign w:val="center"/>
        </w:tcPr>
        <w:p w14:paraId="554551D6" w14:textId="37697790" w:rsidR="00761212" w:rsidRPr="004D47C8" w:rsidRDefault="00761212" w:rsidP="00761212">
          <w:pPr>
            <w:jc w:val="center"/>
            <w:rPr>
              <w:rFonts w:ascii="Arial" w:hAnsi="Arial" w:cs="David"/>
              <w:rtl/>
            </w:rPr>
          </w:pPr>
          <w:r>
            <w:rPr>
              <w:rFonts w:ascii="Arial" w:hAnsi="Arial" w:cs="David"/>
              <w:b/>
              <w:bCs/>
              <w:noProof/>
              <w:szCs w:val="28"/>
            </w:rPr>
            <w:drawing>
              <wp:inline distT="0" distB="0" distL="0" distR="0" wp14:anchorId="54C72064" wp14:editId="76327411">
                <wp:extent cx="1043305" cy="336550"/>
                <wp:effectExtent l="0" t="0" r="4445" b="6350"/>
                <wp:docPr id="13" name="תמונה 4" descr="sviva_hagana_Hebrew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viva_hagana_Hebrew_X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305" cy="336550"/>
                        </a:xfrm>
                        <a:prstGeom prst="rect">
                          <a:avLst/>
                        </a:prstGeom>
                        <a:noFill/>
                        <a:ln>
                          <a:noFill/>
                        </a:ln>
                      </pic:spPr>
                    </pic:pic>
                  </a:graphicData>
                </a:graphic>
              </wp:inline>
            </w:drawing>
          </w:r>
          <w:r w:rsidRPr="004D47C8">
            <w:rPr>
              <w:rFonts w:ascii="Arial" w:hAnsi="Arial" w:cs="David"/>
              <w:rtl/>
            </w:rPr>
            <w:fldChar w:fldCharType="begin"/>
          </w:r>
          <w:r w:rsidRPr="004D47C8">
            <w:rPr>
              <w:rFonts w:ascii="Arial" w:hAnsi="Arial" w:cs="David"/>
              <w:rtl/>
            </w:rPr>
            <w:instrText xml:space="preserve"> </w:instrText>
          </w:r>
          <w:r w:rsidRPr="004D47C8">
            <w:rPr>
              <w:rFonts w:ascii="Arial" w:hAnsi="Arial" w:cs="David"/>
            </w:rPr>
          </w:r>
          <w:r w:rsidRPr="004D47C8">
            <w:rPr>
              <w:rFonts w:ascii="Arial" w:hAnsi="Arial" w:cs="David"/>
              <w:rtl/>
            </w:rPr>
            <w:instrText xml:space="preserve"> </w:instrText>
          </w:r>
          <w:r w:rsidRPr="004D47C8">
            <w:rPr>
              <w:rFonts w:ascii="Arial" w:hAnsi="Arial" w:cs="David"/>
              <w:rtl/>
            </w:rPr>
            <w:fldChar w:fldCharType="end"/>
          </w:r>
        </w:p>
      </w:tc>
      <w:tc>
        <w:tcPr>
          <w:tcW w:w="4140" w:type="dxa"/>
          <w:tcBorders>
            <w:left w:val="single" w:sz="6" w:space="0" w:color="808080"/>
          </w:tcBorders>
          <w:vAlign w:val="center"/>
        </w:tcPr>
        <w:p w14:paraId="3991D338" w14:textId="77777777" w:rsidR="00761212" w:rsidRDefault="00761212" w:rsidP="00761212">
          <w:pPr>
            <w:jc w:val="center"/>
            <w:rPr>
              <w:rFonts w:ascii="Arial" w:hAnsi="Arial" w:cs="David"/>
              <w:b/>
              <w:bCs/>
              <w:sz w:val="34"/>
              <w:szCs w:val="34"/>
              <w:rtl/>
            </w:rPr>
          </w:pPr>
          <w:r w:rsidRPr="004D47C8">
            <w:rPr>
              <w:rFonts w:ascii="Arial" w:hAnsi="Arial" w:cs="David" w:hint="cs"/>
              <w:b/>
              <w:bCs/>
              <w:sz w:val="34"/>
              <w:szCs w:val="34"/>
              <w:rtl/>
            </w:rPr>
            <w:t>המשרד להגנת הסביבה</w:t>
          </w:r>
        </w:p>
        <w:p w14:paraId="5F616458" w14:textId="7ECE7E71" w:rsidR="007F456B" w:rsidRPr="004D47C8" w:rsidRDefault="007F456B" w:rsidP="007F456B">
          <w:pPr>
            <w:jc w:val="center"/>
            <w:rPr>
              <w:rFonts w:ascii="Arial" w:hAnsi="Arial" w:cs="David"/>
              <w:b/>
              <w:bCs/>
              <w:sz w:val="34"/>
              <w:szCs w:val="34"/>
              <w:rtl/>
            </w:rPr>
          </w:pPr>
          <w:r w:rsidRPr="007F456B">
            <w:rPr>
              <w:rFonts w:ascii="Arial" w:hAnsi="Arial" w:cs="David"/>
              <w:b/>
              <w:bCs/>
              <w:rtl/>
            </w:rPr>
            <w:t>המערך הלאומי לחומרים מסוכנים ו</w:t>
          </w:r>
          <w:r w:rsidR="009B3686">
            <w:rPr>
              <w:rFonts w:ascii="Arial" w:hAnsi="Arial" w:cs="David" w:hint="cs"/>
              <w:b/>
              <w:bCs/>
              <w:rtl/>
            </w:rPr>
            <w:t>ל</w:t>
          </w:r>
          <w:r w:rsidRPr="007F456B">
            <w:rPr>
              <w:rFonts w:ascii="Arial" w:hAnsi="Arial" w:cs="David"/>
              <w:b/>
              <w:bCs/>
              <w:rtl/>
            </w:rPr>
            <w:t>חירום</w:t>
          </w:r>
        </w:p>
      </w:tc>
      <w:tc>
        <w:tcPr>
          <w:tcW w:w="3079" w:type="dxa"/>
          <w:tcBorders>
            <w:left w:val="single" w:sz="6" w:space="0" w:color="808080"/>
          </w:tcBorders>
          <w:vAlign w:val="center"/>
        </w:tcPr>
        <w:p w14:paraId="19FF55FF" w14:textId="77777777" w:rsidR="00761212" w:rsidRDefault="00761212" w:rsidP="004A471C">
          <w:pPr>
            <w:rPr>
              <w:rFonts w:ascii="Arial" w:hAnsi="Arial" w:cs="David"/>
              <w:b/>
              <w:bCs/>
              <w:sz w:val="18"/>
              <w:szCs w:val="22"/>
              <w:rtl/>
            </w:rPr>
          </w:pPr>
          <w:r w:rsidRPr="004D47C8">
            <w:rPr>
              <w:rFonts w:ascii="Arial" w:hAnsi="Arial" w:cs="David"/>
              <w:b/>
              <w:bCs/>
              <w:sz w:val="18"/>
              <w:szCs w:val="22"/>
              <w:rtl/>
            </w:rPr>
            <w:t xml:space="preserve">בתוקף מתאריך: </w:t>
          </w:r>
          <w:r w:rsidR="004A471C">
            <w:rPr>
              <w:rFonts w:ascii="Arial" w:hAnsi="Arial" w:cs="David" w:hint="cs"/>
              <w:b/>
              <w:bCs/>
              <w:sz w:val="18"/>
              <w:szCs w:val="22"/>
              <w:rtl/>
            </w:rPr>
            <w:t>00/00/2025</w:t>
          </w:r>
        </w:p>
        <w:p w14:paraId="44E48E58" w14:textId="379C2D6D" w:rsidR="004A471C" w:rsidRPr="00761212" w:rsidRDefault="004A471C" w:rsidP="004A471C">
          <w:pPr>
            <w:rPr>
              <w:rFonts w:ascii="Arial" w:hAnsi="Arial" w:cs="David"/>
              <w:b/>
              <w:bCs/>
              <w:sz w:val="18"/>
              <w:szCs w:val="22"/>
              <w:rtl/>
            </w:rPr>
          </w:pPr>
          <w:r>
            <w:rPr>
              <w:rFonts w:ascii="Arial" w:hAnsi="Arial" w:cs="David" w:hint="cs"/>
              <w:b/>
              <w:bCs/>
              <w:sz w:val="18"/>
              <w:szCs w:val="22"/>
              <w:rtl/>
            </w:rPr>
            <w:t>גרסה:</w:t>
          </w:r>
          <w:r>
            <w:rPr>
              <w:rFonts w:ascii="Arial" w:hAnsi="Arial" w:cs="David"/>
              <w:b/>
              <w:bCs/>
              <w:sz w:val="18"/>
              <w:szCs w:val="22"/>
            </w:rPr>
            <w:t xml:space="preserve"> </w:t>
          </w:r>
          <w:r>
            <w:rPr>
              <w:rFonts w:ascii="Arial" w:hAnsi="Arial" w:cs="David" w:hint="cs"/>
              <w:b/>
              <w:bCs/>
              <w:sz w:val="18"/>
              <w:szCs w:val="22"/>
              <w:rtl/>
            </w:rPr>
            <w:t>0.0</w:t>
          </w:r>
        </w:p>
      </w:tc>
    </w:tr>
    <w:tr w:rsidR="00761212" w:rsidRPr="004D47C8" w14:paraId="675F798E" w14:textId="77777777" w:rsidTr="002C03F3">
      <w:trPr>
        <w:trHeight w:val="737"/>
        <w:jc w:val="center"/>
      </w:trPr>
      <w:tc>
        <w:tcPr>
          <w:tcW w:w="5986" w:type="dxa"/>
          <w:gridSpan w:val="2"/>
        </w:tcPr>
        <w:p w14:paraId="18856B43" w14:textId="62BB034F" w:rsidR="00761212" w:rsidRPr="00761212" w:rsidRDefault="00761212" w:rsidP="00761212">
          <w:pPr>
            <w:jc w:val="center"/>
            <w:rPr>
              <w:rFonts w:ascii="David" w:hAnsi="David" w:cs="David"/>
              <w:b/>
              <w:bCs/>
              <w:u w:val="single"/>
            </w:rPr>
          </w:pPr>
          <w:bookmarkStart w:id="49" w:name="_Hlk193813192"/>
          <w:r w:rsidRPr="003955E9">
            <w:rPr>
              <w:rFonts w:cs="David" w:hint="eastAsia"/>
              <w:b/>
              <w:bCs/>
              <w:rtl/>
            </w:rPr>
            <w:t>נוהל</w:t>
          </w:r>
          <w:r w:rsidRPr="003955E9">
            <w:rPr>
              <w:rFonts w:cs="David"/>
              <w:b/>
              <w:bCs/>
              <w:rtl/>
            </w:rPr>
            <w:t xml:space="preserve"> </w:t>
          </w:r>
          <w:r w:rsidR="0048043F">
            <w:rPr>
              <w:rFonts w:cs="David" w:hint="cs"/>
              <w:b/>
              <w:bCs/>
              <w:rtl/>
            </w:rPr>
            <w:t>לטיפול</w:t>
          </w:r>
          <w:r>
            <w:rPr>
              <w:rFonts w:cs="David" w:hint="cs"/>
              <w:b/>
              <w:bCs/>
              <w:rtl/>
            </w:rPr>
            <w:t xml:space="preserve"> </w:t>
          </w:r>
          <w:r w:rsidR="0048043F">
            <w:rPr>
              <w:rFonts w:cs="David" w:hint="cs"/>
              <w:b/>
              <w:bCs/>
              <w:rtl/>
            </w:rPr>
            <w:t>ב</w:t>
          </w:r>
          <w:r w:rsidRPr="00517799">
            <w:rPr>
              <w:rFonts w:ascii="David" w:hAnsi="David" w:cs="David"/>
              <w:b/>
              <w:bCs/>
              <w:rtl/>
            </w:rPr>
            <w:t xml:space="preserve">בקשות </w:t>
          </w:r>
          <w:r w:rsidR="004A471C">
            <w:rPr>
              <w:rFonts w:ascii="David" w:hAnsi="David" w:cs="David" w:hint="cs"/>
              <w:b/>
              <w:bCs/>
              <w:rtl/>
            </w:rPr>
            <w:t>לתעודת</w:t>
          </w:r>
          <w:r w:rsidRPr="00517799">
            <w:rPr>
              <w:rFonts w:ascii="David" w:hAnsi="David" w:cs="David"/>
              <w:b/>
              <w:bCs/>
              <w:rtl/>
            </w:rPr>
            <w:t xml:space="preserve"> היתר ממונה </w:t>
          </w:r>
          <w:r w:rsidR="0048043F" w:rsidRPr="00517799">
            <w:rPr>
              <w:rFonts w:ascii="David" w:hAnsi="David" w:cs="David"/>
              <w:b/>
              <w:bCs/>
              <w:rtl/>
            </w:rPr>
            <w:t xml:space="preserve">ליצוא </w:t>
          </w:r>
          <w:r w:rsidR="0048043F">
            <w:rPr>
              <w:rFonts w:ascii="David" w:hAnsi="David" w:cs="David" w:hint="cs"/>
              <w:b/>
              <w:bCs/>
              <w:rtl/>
            </w:rPr>
            <w:t>א</w:t>
          </w:r>
          <w:r w:rsidR="0048043F" w:rsidRPr="00517799">
            <w:rPr>
              <w:rFonts w:ascii="David" w:hAnsi="David" w:cs="David"/>
              <w:b/>
              <w:bCs/>
              <w:rtl/>
            </w:rPr>
            <w:t>ו</w:t>
          </w:r>
          <w:r w:rsidR="0048043F">
            <w:rPr>
              <w:rFonts w:ascii="David" w:hAnsi="David" w:cs="David" w:hint="cs"/>
              <w:b/>
              <w:bCs/>
              <w:rtl/>
            </w:rPr>
            <w:t xml:space="preserve"> </w:t>
          </w:r>
          <w:r w:rsidR="00C014E9">
            <w:rPr>
              <w:rFonts w:ascii="David" w:hAnsi="David" w:cs="David" w:hint="cs"/>
              <w:b/>
              <w:bCs/>
              <w:rtl/>
            </w:rPr>
            <w:t>ל</w:t>
          </w:r>
          <w:r w:rsidR="0048043F" w:rsidRPr="00517799">
            <w:rPr>
              <w:rFonts w:ascii="David" w:hAnsi="David" w:cs="David"/>
              <w:b/>
              <w:bCs/>
              <w:rtl/>
            </w:rPr>
            <w:t>ייבוא כספית</w:t>
          </w:r>
          <w:r w:rsidR="00C014E9">
            <w:rPr>
              <w:rFonts w:ascii="David" w:hAnsi="David" w:cs="David" w:hint="cs"/>
              <w:b/>
              <w:bCs/>
              <w:rtl/>
            </w:rPr>
            <w:t>,</w:t>
          </w:r>
          <w:r w:rsidR="0048043F" w:rsidRPr="00517799">
            <w:rPr>
              <w:rFonts w:ascii="David" w:hAnsi="David" w:cs="David"/>
              <w:b/>
              <w:bCs/>
              <w:rtl/>
            </w:rPr>
            <w:t xml:space="preserve"> </w:t>
          </w:r>
          <w:r w:rsidR="004A471C">
            <w:rPr>
              <w:rFonts w:ascii="David" w:hAnsi="David" w:cs="David" w:hint="cs"/>
              <w:b/>
              <w:bCs/>
              <w:rtl/>
            </w:rPr>
            <w:t xml:space="preserve">לפי תקנה 3 </w:t>
          </w:r>
          <w:r w:rsidR="00C014E9">
            <w:rPr>
              <w:rFonts w:ascii="David" w:hAnsi="David" w:cs="David" w:hint="cs"/>
              <w:b/>
              <w:bCs/>
              <w:rtl/>
            </w:rPr>
            <w:t>ב</w:t>
          </w:r>
          <w:r w:rsidRPr="00761212">
            <w:rPr>
              <w:rFonts w:ascii="David" w:hAnsi="David" w:cs="David" w:hint="cs"/>
              <w:b/>
              <w:bCs/>
              <w:rtl/>
            </w:rPr>
            <w:t>תקנות</w:t>
          </w:r>
          <w:r w:rsidRPr="00761212">
            <w:rPr>
              <w:rFonts w:ascii="David" w:hAnsi="David" w:cs="David"/>
              <w:b/>
              <w:bCs/>
              <w:rtl/>
            </w:rPr>
            <w:t xml:space="preserve"> </w:t>
          </w:r>
          <w:r w:rsidRPr="00761212">
            <w:rPr>
              <w:rFonts w:ascii="David" w:hAnsi="David" w:cs="David" w:hint="cs"/>
              <w:b/>
              <w:bCs/>
              <w:rtl/>
            </w:rPr>
            <w:t>החומרים</w:t>
          </w:r>
          <w:r w:rsidRPr="00761212">
            <w:rPr>
              <w:rFonts w:ascii="David" w:hAnsi="David" w:cs="David"/>
              <w:b/>
              <w:bCs/>
              <w:rtl/>
            </w:rPr>
            <w:t xml:space="preserve"> </w:t>
          </w:r>
          <w:r w:rsidRPr="00761212">
            <w:rPr>
              <w:rFonts w:ascii="David" w:hAnsi="David" w:cs="David" w:hint="cs"/>
              <w:b/>
              <w:bCs/>
              <w:rtl/>
            </w:rPr>
            <w:t>המסוכנים</w:t>
          </w:r>
          <w:r w:rsidRPr="00761212">
            <w:rPr>
              <w:rFonts w:ascii="David" w:hAnsi="David" w:cs="David"/>
              <w:b/>
              <w:bCs/>
              <w:rtl/>
            </w:rPr>
            <w:t xml:space="preserve"> (</w:t>
          </w:r>
          <w:r w:rsidRPr="00761212">
            <w:rPr>
              <w:rFonts w:ascii="David" w:hAnsi="David" w:cs="David" w:hint="cs"/>
              <w:b/>
              <w:bCs/>
              <w:rtl/>
            </w:rPr>
            <w:t>יישום</w:t>
          </w:r>
          <w:r w:rsidRPr="00761212">
            <w:rPr>
              <w:rFonts w:ascii="David" w:hAnsi="David" w:cs="David"/>
              <w:b/>
              <w:bCs/>
              <w:rtl/>
            </w:rPr>
            <w:t xml:space="preserve"> </w:t>
          </w:r>
          <w:r w:rsidRPr="00761212">
            <w:rPr>
              <w:rFonts w:ascii="David" w:hAnsi="David" w:cs="David" w:hint="cs"/>
              <w:b/>
              <w:bCs/>
              <w:rtl/>
            </w:rPr>
            <w:t>אמנת</w:t>
          </w:r>
          <w:r w:rsidRPr="00761212">
            <w:rPr>
              <w:rFonts w:ascii="David" w:hAnsi="David" w:cs="David"/>
              <w:b/>
              <w:bCs/>
              <w:rtl/>
            </w:rPr>
            <w:t xml:space="preserve"> </w:t>
          </w:r>
          <w:r w:rsidRPr="00761212">
            <w:rPr>
              <w:rFonts w:ascii="David" w:hAnsi="David" w:cs="David" w:hint="cs"/>
              <w:b/>
              <w:bCs/>
              <w:rtl/>
            </w:rPr>
            <w:t>מינמטה</w:t>
          </w:r>
          <w:r w:rsidRPr="00761212">
            <w:rPr>
              <w:rFonts w:ascii="David" w:hAnsi="David" w:cs="David"/>
              <w:b/>
              <w:bCs/>
              <w:rtl/>
            </w:rPr>
            <w:t xml:space="preserve"> </w:t>
          </w:r>
          <w:r w:rsidRPr="00761212">
            <w:rPr>
              <w:rFonts w:ascii="David" w:hAnsi="David" w:cs="David" w:hint="cs"/>
              <w:b/>
              <w:bCs/>
              <w:rtl/>
            </w:rPr>
            <w:t>בדבר</w:t>
          </w:r>
          <w:r w:rsidRPr="00761212">
            <w:rPr>
              <w:rFonts w:ascii="David" w:hAnsi="David" w:cs="David"/>
              <w:b/>
              <w:bCs/>
              <w:rtl/>
            </w:rPr>
            <w:t xml:space="preserve"> </w:t>
          </w:r>
          <w:r w:rsidRPr="00761212">
            <w:rPr>
              <w:rFonts w:ascii="David" w:hAnsi="David" w:cs="David" w:hint="cs"/>
              <w:b/>
              <w:bCs/>
              <w:rtl/>
            </w:rPr>
            <w:t>כספית</w:t>
          </w:r>
          <w:r w:rsidRPr="00761212">
            <w:rPr>
              <w:rFonts w:ascii="David" w:hAnsi="David" w:cs="David"/>
              <w:b/>
              <w:bCs/>
              <w:rtl/>
            </w:rPr>
            <w:t xml:space="preserve">), </w:t>
          </w:r>
          <w:r w:rsidRPr="00761212">
            <w:rPr>
              <w:rFonts w:ascii="David" w:hAnsi="David" w:cs="David" w:hint="cs"/>
              <w:b/>
              <w:bCs/>
              <w:rtl/>
            </w:rPr>
            <w:t>תשפ</w:t>
          </w:r>
          <w:r w:rsidRPr="00761212">
            <w:rPr>
              <w:rFonts w:ascii="David" w:hAnsi="David" w:cs="David"/>
              <w:b/>
              <w:bCs/>
              <w:rtl/>
            </w:rPr>
            <w:t>"</w:t>
          </w:r>
          <w:r w:rsidRPr="00761212">
            <w:rPr>
              <w:rFonts w:ascii="David" w:hAnsi="David" w:cs="David" w:hint="cs"/>
              <w:b/>
              <w:bCs/>
              <w:rtl/>
            </w:rPr>
            <w:t>ד</w:t>
          </w:r>
          <w:r w:rsidRPr="00761212">
            <w:rPr>
              <w:rFonts w:ascii="David" w:hAnsi="David" w:cs="David"/>
              <w:b/>
              <w:bCs/>
              <w:rtl/>
            </w:rPr>
            <w:t>-2024</w:t>
          </w:r>
          <w:bookmarkEnd w:id="49"/>
        </w:p>
      </w:tc>
      <w:tc>
        <w:tcPr>
          <w:tcW w:w="3079" w:type="dxa"/>
          <w:tcBorders>
            <w:left w:val="single" w:sz="6" w:space="0" w:color="808080"/>
          </w:tcBorders>
          <w:vAlign w:val="center"/>
        </w:tcPr>
        <w:p w14:paraId="3AFA56B1" w14:textId="77777777" w:rsidR="004A471C" w:rsidRDefault="004A471C" w:rsidP="00761212">
          <w:pPr>
            <w:rPr>
              <w:rFonts w:ascii="Arial" w:hAnsi="Arial" w:cs="David"/>
              <w:b/>
              <w:bCs/>
              <w:sz w:val="18"/>
              <w:szCs w:val="22"/>
              <w:rtl/>
            </w:rPr>
          </w:pPr>
          <w:r>
            <w:rPr>
              <w:rFonts w:ascii="Arial" w:hAnsi="Arial" w:cs="David" w:hint="cs"/>
              <w:b/>
              <w:bCs/>
              <w:sz w:val="18"/>
              <w:szCs w:val="22"/>
              <w:rtl/>
            </w:rPr>
            <w:t>נבדק על ידי:</w:t>
          </w:r>
        </w:p>
        <w:p w14:paraId="5170970C" w14:textId="5C657304" w:rsidR="00761212" w:rsidRPr="004D47C8" w:rsidRDefault="00761212" w:rsidP="00761212">
          <w:pPr>
            <w:rPr>
              <w:rFonts w:ascii="Arial" w:hAnsi="Arial" w:cs="David"/>
              <w:b/>
              <w:bCs/>
              <w:sz w:val="18"/>
              <w:szCs w:val="28"/>
              <w:rtl/>
            </w:rPr>
          </w:pPr>
          <w:r w:rsidRPr="00E53F8D">
            <w:rPr>
              <w:rFonts w:ascii="Arial" w:hAnsi="Arial" w:cs="David" w:hint="cs"/>
              <w:b/>
              <w:bCs/>
              <w:sz w:val="18"/>
              <w:szCs w:val="22"/>
              <w:rtl/>
            </w:rPr>
            <w:t>אושר על</w:t>
          </w:r>
          <w:r>
            <w:rPr>
              <w:rFonts w:ascii="Arial" w:hAnsi="Arial" w:cs="David"/>
              <w:b/>
              <w:bCs/>
              <w:sz w:val="18"/>
              <w:szCs w:val="22"/>
            </w:rPr>
            <w:t xml:space="preserve"> </w:t>
          </w:r>
          <w:r w:rsidRPr="00E53F8D">
            <w:rPr>
              <w:rFonts w:ascii="Arial" w:hAnsi="Arial" w:cs="David" w:hint="cs"/>
              <w:b/>
              <w:bCs/>
              <w:sz w:val="18"/>
              <w:szCs w:val="22"/>
              <w:rtl/>
            </w:rPr>
            <w:t>ידי</w:t>
          </w:r>
          <w:r>
            <w:rPr>
              <w:rFonts w:ascii="Arial" w:hAnsi="Arial" w:cs="David" w:hint="cs"/>
              <w:b/>
              <w:bCs/>
              <w:sz w:val="18"/>
              <w:szCs w:val="22"/>
              <w:rtl/>
            </w:rPr>
            <w:t xml:space="preserve">: </w:t>
          </w:r>
        </w:p>
      </w:tc>
    </w:tr>
  </w:tbl>
  <w:p w14:paraId="0D8BD7D4" w14:textId="5E43A429" w:rsidR="00517799" w:rsidRPr="00406ACB" w:rsidRDefault="00517799" w:rsidP="00406ACB">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6C"/>
    <w:multiLevelType w:val="hybridMultilevel"/>
    <w:tmpl w:val="7BFCD6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6B2371"/>
    <w:multiLevelType w:val="hybridMultilevel"/>
    <w:tmpl w:val="F1C6E46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960E8C"/>
    <w:multiLevelType w:val="hybridMultilevel"/>
    <w:tmpl w:val="7A6CF3EA"/>
    <w:lvl w:ilvl="0" w:tplc="0FC0B926">
      <w:start w:val="1"/>
      <w:numFmt w:val="decimal"/>
      <w:lvlText w:val="%1."/>
      <w:lvlJc w:val="left"/>
      <w:pPr>
        <w:ind w:left="360" w:hanging="360"/>
      </w:pPr>
      <w:rPr>
        <w:rFonts w:ascii="David" w:eastAsiaTheme="minorHAnsi" w:hAnsi="David" w:cs="David" w:hint="default"/>
      </w:rPr>
    </w:lvl>
    <w:lvl w:ilvl="1" w:tplc="04090013">
      <w:start w:val="1"/>
      <w:numFmt w:val="hebrew1"/>
      <w:lvlText w:val="%2."/>
      <w:lvlJc w:val="center"/>
      <w:pPr>
        <w:ind w:left="1080" w:hanging="360"/>
      </w:pPr>
    </w:lvl>
    <w:lvl w:ilvl="2" w:tplc="0409000F">
      <w:start w:val="1"/>
      <w:numFmt w:val="decimal"/>
      <w:lvlText w:val="%3."/>
      <w:lvlJc w:val="left"/>
      <w:pPr>
        <w:ind w:left="1635"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B800DE"/>
    <w:multiLevelType w:val="hybridMultilevel"/>
    <w:tmpl w:val="75827216"/>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7F5102"/>
    <w:multiLevelType w:val="hybridMultilevel"/>
    <w:tmpl w:val="36EC4426"/>
    <w:lvl w:ilvl="0" w:tplc="04090013">
      <w:start w:val="1"/>
      <w:numFmt w:val="hebrew1"/>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537E4"/>
    <w:multiLevelType w:val="hybridMultilevel"/>
    <w:tmpl w:val="BD4A5B5A"/>
    <w:lvl w:ilvl="0" w:tplc="0FC0B926">
      <w:start w:val="1"/>
      <w:numFmt w:val="decimal"/>
      <w:lvlText w:val="%1."/>
      <w:lvlJc w:val="left"/>
      <w:pPr>
        <w:ind w:left="720" w:hanging="360"/>
      </w:pPr>
      <w:rPr>
        <w:rFonts w:ascii="David" w:eastAsiaTheme="minorHAnsi"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C242D"/>
    <w:multiLevelType w:val="hybridMultilevel"/>
    <w:tmpl w:val="F2B4A248"/>
    <w:lvl w:ilvl="0" w:tplc="ABC8AD80">
      <w:start w:val="1"/>
      <w:numFmt w:val="decimal"/>
      <w:lvlText w:val="%1."/>
      <w:lvlJc w:val="left"/>
      <w:pPr>
        <w:ind w:left="902" w:hanging="360"/>
      </w:pPr>
      <w:rPr>
        <w:rFonts w:ascii="David" w:hAnsi="David" w:hint="default"/>
      </w:rPr>
    </w:lvl>
    <w:lvl w:ilvl="1" w:tplc="04090019" w:tentative="1">
      <w:start w:val="1"/>
      <w:numFmt w:val="lowerLetter"/>
      <w:lvlText w:val="%2."/>
      <w:lvlJc w:val="left"/>
      <w:pPr>
        <w:ind w:left="1622" w:hanging="360"/>
      </w:pPr>
    </w:lvl>
    <w:lvl w:ilvl="2" w:tplc="0409001B" w:tentative="1">
      <w:start w:val="1"/>
      <w:numFmt w:val="lowerRoman"/>
      <w:lvlText w:val="%3."/>
      <w:lvlJc w:val="right"/>
      <w:pPr>
        <w:ind w:left="2342" w:hanging="180"/>
      </w:pPr>
    </w:lvl>
    <w:lvl w:ilvl="3" w:tplc="0409000F" w:tentative="1">
      <w:start w:val="1"/>
      <w:numFmt w:val="decimal"/>
      <w:lvlText w:val="%4."/>
      <w:lvlJc w:val="left"/>
      <w:pPr>
        <w:ind w:left="3062" w:hanging="360"/>
      </w:pPr>
    </w:lvl>
    <w:lvl w:ilvl="4" w:tplc="04090019" w:tentative="1">
      <w:start w:val="1"/>
      <w:numFmt w:val="lowerLetter"/>
      <w:lvlText w:val="%5."/>
      <w:lvlJc w:val="left"/>
      <w:pPr>
        <w:ind w:left="3782" w:hanging="360"/>
      </w:pPr>
    </w:lvl>
    <w:lvl w:ilvl="5" w:tplc="0409001B" w:tentative="1">
      <w:start w:val="1"/>
      <w:numFmt w:val="lowerRoman"/>
      <w:lvlText w:val="%6."/>
      <w:lvlJc w:val="right"/>
      <w:pPr>
        <w:ind w:left="4502" w:hanging="180"/>
      </w:pPr>
    </w:lvl>
    <w:lvl w:ilvl="6" w:tplc="0409000F" w:tentative="1">
      <w:start w:val="1"/>
      <w:numFmt w:val="decimal"/>
      <w:lvlText w:val="%7."/>
      <w:lvlJc w:val="left"/>
      <w:pPr>
        <w:ind w:left="5222" w:hanging="360"/>
      </w:pPr>
    </w:lvl>
    <w:lvl w:ilvl="7" w:tplc="04090019" w:tentative="1">
      <w:start w:val="1"/>
      <w:numFmt w:val="lowerLetter"/>
      <w:lvlText w:val="%8."/>
      <w:lvlJc w:val="left"/>
      <w:pPr>
        <w:ind w:left="5942" w:hanging="360"/>
      </w:pPr>
    </w:lvl>
    <w:lvl w:ilvl="8" w:tplc="0409001B" w:tentative="1">
      <w:start w:val="1"/>
      <w:numFmt w:val="lowerRoman"/>
      <w:lvlText w:val="%9."/>
      <w:lvlJc w:val="right"/>
      <w:pPr>
        <w:ind w:left="6662" w:hanging="180"/>
      </w:pPr>
    </w:lvl>
  </w:abstractNum>
  <w:abstractNum w:abstractNumId="7" w15:restartNumberingAfterBreak="0">
    <w:nsid w:val="0B3F277A"/>
    <w:multiLevelType w:val="multilevel"/>
    <w:tmpl w:val="E528D86E"/>
    <w:lvl w:ilvl="0">
      <w:start w:val="1"/>
      <w:numFmt w:val="decimal"/>
      <w:lvlText w:val="%1."/>
      <w:lvlJc w:val="left"/>
      <w:pPr>
        <w:tabs>
          <w:tab w:val="num" w:pos="460"/>
        </w:tabs>
        <w:ind w:left="460" w:hanging="360"/>
      </w:pPr>
      <w:rPr>
        <w:rFonts w:hint="default"/>
        <w:b/>
        <w:bCs/>
      </w:rPr>
    </w:lvl>
    <w:lvl w:ilvl="1">
      <w:start w:val="1"/>
      <w:numFmt w:val="decimal"/>
      <w:lvlText w:val="%1.%2."/>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0B6E2FFE"/>
    <w:multiLevelType w:val="hybridMultilevel"/>
    <w:tmpl w:val="5F641854"/>
    <w:lvl w:ilvl="0" w:tplc="82020AD2">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9" w15:restartNumberingAfterBreak="0">
    <w:nsid w:val="10D86A38"/>
    <w:multiLevelType w:val="hybridMultilevel"/>
    <w:tmpl w:val="7830628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821BE"/>
    <w:multiLevelType w:val="multilevel"/>
    <w:tmpl w:val="D66EBBC6"/>
    <w:lvl w:ilvl="0">
      <w:start w:val="1"/>
      <w:numFmt w:val="decimal"/>
      <w:lvlText w:val="%1."/>
      <w:lvlJc w:val="left"/>
      <w:pPr>
        <w:ind w:left="360" w:hanging="360"/>
      </w:pPr>
      <w:rPr>
        <w:rFonts w:ascii="David" w:eastAsiaTheme="minorHAnsi" w:hAnsi="David" w:cs="David" w:hint="default"/>
      </w:rPr>
    </w:lvl>
    <w:lvl w:ilvl="1">
      <w:start w:val="1"/>
      <w:numFmt w:val="decimal"/>
      <w:isLgl/>
      <w:lvlText w:val="%1.%2"/>
      <w:lvlJc w:val="left"/>
      <w:pPr>
        <w:ind w:left="360" w:hanging="360"/>
      </w:pPr>
      <w:rPr>
        <w:rFonts w:ascii="David" w:hAnsi="David" w:cs="David"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E66AD0"/>
    <w:multiLevelType w:val="hybridMultilevel"/>
    <w:tmpl w:val="B3185404"/>
    <w:lvl w:ilvl="0" w:tplc="2B0A6BEC">
      <w:start w:val="1"/>
      <w:numFmt w:val="hebrew1"/>
      <w:lvlText w:val="%1."/>
      <w:lvlJc w:val="left"/>
      <w:pPr>
        <w:ind w:left="720" w:hanging="360"/>
      </w:pPr>
      <w:rPr>
        <w:rFonts w:hint="default"/>
      </w:rPr>
    </w:lvl>
    <w:lvl w:ilvl="1" w:tplc="ABC8AD80">
      <w:start w:val="1"/>
      <w:numFmt w:val="decimal"/>
      <w:lvlText w:val="%2."/>
      <w:lvlJc w:val="left"/>
      <w:pPr>
        <w:ind w:left="1440" w:hanging="360"/>
      </w:pPr>
      <w:rPr>
        <w:rFonts w:ascii="David" w:hAnsi="David"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07C1B"/>
    <w:multiLevelType w:val="hybridMultilevel"/>
    <w:tmpl w:val="7830628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1D4397"/>
    <w:multiLevelType w:val="hybridMultilevel"/>
    <w:tmpl w:val="5BC4E0F2"/>
    <w:lvl w:ilvl="0" w:tplc="0409000F">
      <w:start w:val="1"/>
      <w:numFmt w:val="decimal"/>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4" w15:restartNumberingAfterBreak="0">
    <w:nsid w:val="16631822"/>
    <w:multiLevelType w:val="multilevel"/>
    <w:tmpl w:val="B95C9DD0"/>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ascii="David" w:hAnsi="David" w:cs="David"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69044A5"/>
    <w:multiLevelType w:val="hybridMultilevel"/>
    <w:tmpl w:val="79CE7ABA"/>
    <w:lvl w:ilvl="0" w:tplc="ABC8AD80">
      <w:start w:val="1"/>
      <w:numFmt w:val="decimal"/>
      <w:lvlText w:val="%1."/>
      <w:lvlJc w:val="left"/>
      <w:pPr>
        <w:ind w:left="360" w:hanging="360"/>
      </w:pPr>
      <w:rPr>
        <w:rFonts w:ascii="David" w:hAnsi="Davi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6DF2896"/>
    <w:multiLevelType w:val="hybridMultilevel"/>
    <w:tmpl w:val="9DAC53D8"/>
    <w:lvl w:ilvl="0" w:tplc="2B0A6BEC">
      <w:start w:val="1"/>
      <w:numFmt w:val="hebrew1"/>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18DA22D6"/>
    <w:multiLevelType w:val="hybridMultilevel"/>
    <w:tmpl w:val="D30CEAC0"/>
    <w:lvl w:ilvl="0" w:tplc="FFFFFFFF">
      <w:start w:val="1"/>
      <w:numFmt w:val="hebrew1"/>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B2A55EF"/>
    <w:multiLevelType w:val="hybridMultilevel"/>
    <w:tmpl w:val="0FDCCC98"/>
    <w:lvl w:ilvl="0" w:tplc="ABC8AD80">
      <w:start w:val="1"/>
      <w:numFmt w:val="decimal"/>
      <w:lvlText w:val="%1."/>
      <w:lvlJc w:val="left"/>
      <w:pPr>
        <w:ind w:left="1440" w:hanging="360"/>
      </w:pPr>
      <w:rPr>
        <w:rFonts w:ascii="David" w:hAnsi="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F243DA"/>
    <w:multiLevelType w:val="hybridMultilevel"/>
    <w:tmpl w:val="F1C6E46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E554B67"/>
    <w:multiLevelType w:val="multilevel"/>
    <w:tmpl w:val="C5A29550"/>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23826A6F"/>
    <w:multiLevelType w:val="hybridMultilevel"/>
    <w:tmpl w:val="A45E4DFA"/>
    <w:lvl w:ilvl="0" w:tplc="FFFFFFFF">
      <w:start w:val="1"/>
      <w:numFmt w:val="hebrew1"/>
      <w:lvlText w:val="%1."/>
      <w:lvlJc w:val="left"/>
      <w:pPr>
        <w:ind w:left="720" w:hanging="360"/>
      </w:pPr>
      <w:rPr>
        <w:rFonts w:hint="default"/>
      </w:rPr>
    </w:lvl>
    <w:lvl w:ilvl="1" w:tplc="FFFFFFFF">
      <w:start w:val="1"/>
      <w:numFmt w:val="decimal"/>
      <w:lvlText w:val="%2."/>
      <w:lvlJc w:val="left"/>
      <w:pPr>
        <w:ind w:left="1440" w:hanging="360"/>
      </w:pPr>
      <w:rPr>
        <w:rFonts w:ascii="David" w:hAnsi="David" w:hint="default"/>
      </w:rPr>
    </w:lvl>
    <w:lvl w:ilvl="2" w:tplc="04090001">
      <w:start w:val="1"/>
      <w:numFmt w:val="bullet"/>
      <w:lvlText w:val=""/>
      <w:lvlJc w:val="left"/>
      <w:pPr>
        <w:ind w:left="25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8F293C"/>
    <w:multiLevelType w:val="hybridMultilevel"/>
    <w:tmpl w:val="0C0682D6"/>
    <w:lvl w:ilvl="0" w:tplc="0409000F">
      <w:start w:val="1"/>
      <w:numFmt w:val="decimal"/>
      <w:lvlText w:val="%1."/>
      <w:lvlJc w:val="left"/>
      <w:pPr>
        <w:ind w:left="1287" w:hanging="360"/>
      </w:pPr>
    </w:lvl>
    <w:lvl w:ilvl="1" w:tplc="04090013">
      <w:start w:val="1"/>
      <w:numFmt w:val="hebrew1"/>
      <w:lvlText w:val="%2."/>
      <w:lvlJc w:val="center"/>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2AFC5297"/>
    <w:multiLevelType w:val="hybridMultilevel"/>
    <w:tmpl w:val="387412A0"/>
    <w:lvl w:ilvl="0" w:tplc="FFFFFFFF">
      <w:start w:val="1"/>
      <w:numFmt w:val="hebrew1"/>
      <w:lvlText w:val="%1."/>
      <w:lvlJc w:val="center"/>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2B145021"/>
    <w:multiLevelType w:val="hybridMultilevel"/>
    <w:tmpl w:val="71542A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49576C"/>
    <w:multiLevelType w:val="hybridMultilevel"/>
    <w:tmpl w:val="19CCF0BA"/>
    <w:lvl w:ilvl="0" w:tplc="FFFFFFFF">
      <w:start w:val="1"/>
      <w:numFmt w:val="hebrew1"/>
      <w:lvlText w:val="%1."/>
      <w:lvlJc w:val="left"/>
      <w:pPr>
        <w:ind w:left="720" w:hanging="360"/>
      </w:pPr>
      <w:rPr>
        <w:rFonts w:hint="default"/>
      </w:rPr>
    </w:lvl>
    <w:lvl w:ilvl="1" w:tplc="04090001">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21F14AC"/>
    <w:multiLevelType w:val="hybridMultilevel"/>
    <w:tmpl w:val="8446E1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2A51390"/>
    <w:multiLevelType w:val="hybridMultilevel"/>
    <w:tmpl w:val="7F1E319C"/>
    <w:lvl w:ilvl="0" w:tplc="43B263DE">
      <w:start w:val="1"/>
      <w:numFmt w:val="decimal"/>
      <w:lvlText w:val="%1."/>
      <w:lvlJc w:val="left"/>
      <w:pPr>
        <w:ind w:left="1440"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8A2FBE"/>
    <w:multiLevelType w:val="hybridMultilevel"/>
    <w:tmpl w:val="7830628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6231483"/>
    <w:multiLevelType w:val="hybridMultilevel"/>
    <w:tmpl w:val="44B8D8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4975F0"/>
    <w:multiLevelType w:val="hybridMultilevel"/>
    <w:tmpl w:val="AE881D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A825D78"/>
    <w:multiLevelType w:val="hybridMultilevel"/>
    <w:tmpl w:val="1D48CC02"/>
    <w:lvl w:ilvl="0" w:tplc="0FC0B926">
      <w:start w:val="1"/>
      <w:numFmt w:val="decimal"/>
      <w:lvlText w:val="%1."/>
      <w:lvlJc w:val="left"/>
      <w:pPr>
        <w:ind w:left="720" w:hanging="360"/>
      </w:pPr>
      <w:rPr>
        <w:rFonts w:ascii="David" w:eastAsiaTheme="minorHAnsi"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DA0E31"/>
    <w:multiLevelType w:val="hybridMultilevel"/>
    <w:tmpl w:val="F1C6E46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3E1E3419"/>
    <w:multiLevelType w:val="hybridMultilevel"/>
    <w:tmpl w:val="BADE6E3A"/>
    <w:lvl w:ilvl="0" w:tplc="3AF65578">
      <w:start w:val="1"/>
      <w:numFmt w:val="decimal"/>
      <w:lvlText w:val="%1."/>
      <w:lvlJc w:val="left"/>
      <w:pPr>
        <w:ind w:left="2910" w:hanging="360"/>
      </w:pPr>
      <w:rPr>
        <w:rFonts w:hint="default"/>
      </w:rPr>
    </w:lvl>
    <w:lvl w:ilvl="1" w:tplc="04090019">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34" w15:restartNumberingAfterBreak="0">
    <w:nsid w:val="416A51A9"/>
    <w:multiLevelType w:val="hybridMultilevel"/>
    <w:tmpl w:val="9E26836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448F5920"/>
    <w:multiLevelType w:val="hybridMultilevel"/>
    <w:tmpl w:val="EC1EF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4984D63"/>
    <w:multiLevelType w:val="multilevel"/>
    <w:tmpl w:val="2300186A"/>
    <w:lvl w:ilvl="0">
      <w:start w:val="1"/>
      <w:numFmt w:val="decimal"/>
      <w:lvlText w:val="%1."/>
      <w:lvlJc w:val="left"/>
      <w:pPr>
        <w:ind w:left="360" w:hanging="360"/>
      </w:pPr>
      <w:rPr>
        <w:rFonts w:ascii="David" w:eastAsiaTheme="minorHAnsi" w:hAnsi="David" w:cs="David"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4AA30F63"/>
    <w:multiLevelType w:val="hybridMultilevel"/>
    <w:tmpl w:val="F12022C6"/>
    <w:lvl w:ilvl="0" w:tplc="FFFFFFFF">
      <w:start w:val="1"/>
      <w:numFmt w:val="hebrew1"/>
      <w:lvlText w:val="%1."/>
      <w:lvlJc w:val="center"/>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884ED1"/>
    <w:multiLevelType w:val="hybridMultilevel"/>
    <w:tmpl w:val="F8AC63E8"/>
    <w:lvl w:ilvl="0" w:tplc="214480F8">
      <w:start w:val="1"/>
      <w:numFmt w:val="hebrew1"/>
      <w:lvlText w:val="%1."/>
      <w:lvlJc w:val="left"/>
      <w:pPr>
        <w:ind w:left="1080" w:hanging="360"/>
      </w:pPr>
      <w:rPr>
        <w:rFonts w:ascii="David" w:eastAsia="Times New Roman" w:hAnsi="David" w:cs="Davi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DFE5F44"/>
    <w:multiLevelType w:val="hybridMultilevel"/>
    <w:tmpl w:val="036EFE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F3728BB"/>
    <w:multiLevelType w:val="hybridMultilevel"/>
    <w:tmpl w:val="F1C6E46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53955056"/>
    <w:multiLevelType w:val="hybridMultilevel"/>
    <w:tmpl w:val="F1C6E46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3D83DA7"/>
    <w:multiLevelType w:val="multilevel"/>
    <w:tmpl w:val="FC80567A"/>
    <w:lvl w:ilvl="0">
      <w:start w:val="1"/>
      <w:numFmt w:val="bullet"/>
      <w:lvlText w:val=""/>
      <w:lvlJc w:val="left"/>
      <w:pPr>
        <w:ind w:left="360" w:hanging="360"/>
      </w:pPr>
      <w:rPr>
        <w:rFonts w:ascii="Wingdings" w:hAnsi="Wingdings" w:hint="default"/>
      </w:rPr>
    </w:lvl>
    <w:lvl w:ilvl="1">
      <w:start w:val="1"/>
      <w:numFmt w:val="decimal"/>
      <w:lvlText w:val="%2."/>
      <w:lvlJc w:val="left"/>
      <w:pPr>
        <w:ind w:left="432" w:hanging="432"/>
      </w:pPr>
      <w:rPr>
        <w:rFonts w:asciiTheme="minorBidi" w:eastAsiaTheme="minorHAnsi" w:hAnsiTheme="minorBidi" w:cs="David"/>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9361F9"/>
    <w:multiLevelType w:val="hybridMultilevel"/>
    <w:tmpl w:val="B8CE68F2"/>
    <w:lvl w:ilvl="0" w:tplc="FFFFFFFF">
      <w:start w:val="1"/>
      <w:numFmt w:val="decimal"/>
      <w:lvlText w:val="%1."/>
      <w:lvlJc w:val="left"/>
      <w:pPr>
        <w:ind w:left="1800" w:hanging="360"/>
      </w:pPr>
      <w:rPr>
        <w:rFonts w:ascii="David" w:hAnsi="David"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58F02EC2"/>
    <w:multiLevelType w:val="hybridMultilevel"/>
    <w:tmpl w:val="FC76F3B8"/>
    <w:lvl w:ilvl="0" w:tplc="7074A394">
      <w:start w:val="3"/>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9141A78"/>
    <w:multiLevelType w:val="hybridMultilevel"/>
    <w:tmpl w:val="424CDBD4"/>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A72105C"/>
    <w:multiLevelType w:val="hybridMultilevel"/>
    <w:tmpl w:val="7830628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B2016D1"/>
    <w:multiLevelType w:val="hybridMultilevel"/>
    <w:tmpl w:val="2D429F0C"/>
    <w:lvl w:ilvl="0" w:tplc="2C96EAFA">
      <w:start w:val="3"/>
      <w:numFmt w:val="bullet"/>
      <w:lvlText w:val="-"/>
      <w:lvlJc w:val="left"/>
      <w:pPr>
        <w:ind w:left="360" w:hanging="360"/>
      </w:pPr>
      <w:rPr>
        <w:rFonts w:ascii="David" w:eastAsia="Arial Unicode MS"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BBE5081"/>
    <w:multiLevelType w:val="hybridMultilevel"/>
    <w:tmpl w:val="D1A09138"/>
    <w:lvl w:ilvl="0" w:tplc="2368B240">
      <w:start w:val="1"/>
      <w:numFmt w:val="decimal"/>
      <w:lvlText w:val="%1."/>
      <w:lvlJc w:val="left"/>
      <w:pPr>
        <w:ind w:left="1490" w:hanging="7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F627BF"/>
    <w:multiLevelType w:val="hybridMultilevel"/>
    <w:tmpl w:val="124A2498"/>
    <w:lvl w:ilvl="0" w:tplc="ABC8AD80">
      <w:start w:val="1"/>
      <w:numFmt w:val="decimal"/>
      <w:lvlText w:val="%1."/>
      <w:lvlJc w:val="left"/>
      <w:pPr>
        <w:ind w:left="1440" w:hanging="360"/>
      </w:pPr>
      <w:rPr>
        <w:rFonts w:ascii="David" w:hAnsi="David"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C446853"/>
    <w:multiLevelType w:val="hybridMultilevel"/>
    <w:tmpl w:val="F2BA5F32"/>
    <w:lvl w:ilvl="0" w:tplc="ABC8AD80">
      <w:start w:val="1"/>
      <w:numFmt w:val="decimal"/>
      <w:lvlText w:val="%1."/>
      <w:lvlJc w:val="left"/>
      <w:pPr>
        <w:ind w:left="720" w:hanging="360"/>
      </w:pPr>
      <w:rPr>
        <w:rFonts w:ascii="David" w:hAnsi="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CD532C3"/>
    <w:multiLevelType w:val="hybridMultilevel"/>
    <w:tmpl w:val="ACFCE4A0"/>
    <w:lvl w:ilvl="0" w:tplc="2368B240">
      <w:start w:val="1"/>
      <w:numFmt w:val="decimal"/>
      <w:lvlText w:val="%1."/>
      <w:lvlJc w:val="left"/>
      <w:pPr>
        <w:ind w:left="1490" w:hanging="7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DBE1A3F"/>
    <w:multiLevelType w:val="hybridMultilevel"/>
    <w:tmpl w:val="68BC83A8"/>
    <w:lvl w:ilvl="0" w:tplc="FFFFFFFF">
      <w:start w:val="1"/>
      <w:numFmt w:val="decimal"/>
      <w:lvlText w:val="%1."/>
      <w:lvlJc w:val="left"/>
      <w:pPr>
        <w:ind w:left="360" w:hanging="360"/>
      </w:pPr>
      <w:rPr>
        <w:rFonts w:ascii="David" w:eastAsiaTheme="minorHAnsi" w:hAnsi="David" w:cs="David" w:hint="default"/>
      </w:rPr>
    </w:lvl>
    <w:lvl w:ilvl="1" w:tplc="2B0A6BEC">
      <w:start w:val="1"/>
      <w:numFmt w:val="hebrew1"/>
      <w:lvlText w:val="%2."/>
      <w:lvlJc w:val="left"/>
      <w:pPr>
        <w:ind w:left="1080" w:hanging="360"/>
      </w:pPr>
      <w:rPr>
        <w:rFonts w:hint="default"/>
      </w:rPr>
    </w:lvl>
    <w:lvl w:ilvl="2" w:tplc="3AF65578">
      <w:start w:val="1"/>
      <w:numFmt w:val="decimal"/>
      <w:lvlText w:val="%3."/>
      <w:lvlJc w:val="left"/>
      <w:pPr>
        <w:ind w:left="1635"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E7F673B"/>
    <w:multiLevelType w:val="hybridMultilevel"/>
    <w:tmpl w:val="F1C6E46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606C509B"/>
    <w:multiLevelType w:val="hybridMultilevel"/>
    <w:tmpl w:val="FDC2A0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0C95BB0"/>
    <w:multiLevelType w:val="hybridMultilevel"/>
    <w:tmpl w:val="9398B0AC"/>
    <w:lvl w:ilvl="0" w:tplc="ABC8AD80">
      <w:start w:val="1"/>
      <w:numFmt w:val="decimal"/>
      <w:lvlText w:val="%1."/>
      <w:lvlJc w:val="left"/>
      <w:pPr>
        <w:ind w:left="1800" w:hanging="360"/>
      </w:pPr>
      <w:rPr>
        <w:rFonts w:ascii="David" w:hAnsi="David"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1AF479D"/>
    <w:multiLevelType w:val="hybridMultilevel"/>
    <w:tmpl w:val="052E0B94"/>
    <w:lvl w:ilvl="0" w:tplc="0FC0B926">
      <w:start w:val="1"/>
      <w:numFmt w:val="decimal"/>
      <w:lvlText w:val="%1."/>
      <w:lvlJc w:val="left"/>
      <w:pPr>
        <w:ind w:left="1635" w:hanging="360"/>
      </w:pPr>
      <w:rPr>
        <w:rFonts w:ascii="David" w:eastAsiaTheme="minorHAnsi" w:hAnsi="David" w:cs="David"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57" w15:restartNumberingAfterBreak="0">
    <w:nsid w:val="67CE1D1A"/>
    <w:multiLevelType w:val="hybridMultilevel"/>
    <w:tmpl w:val="2A52FE72"/>
    <w:lvl w:ilvl="0" w:tplc="0409000F">
      <w:start w:val="1"/>
      <w:numFmt w:val="decimal"/>
      <w:lvlText w:val="%1."/>
      <w:lvlJc w:val="left"/>
      <w:pPr>
        <w:ind w:left="1778"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691B104E"/>
    <w:multiLevelType w:val="hybridMultilevel"/>
    <w:tmpl w:val="36B06038"/>
    <w:lvl w:ilvl="0" w:tplc="04090013">
      <w:start w:val="1"/>
      <w:numFmt w:val="hebrew1"/>
      <w:lvlText w:val="%1."/>
      <w:lvlJc w:val="center"/>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695536F1"/>
    <w:multiLevelType w:val="hybridMultilevel"/>
    <w:tmpl w:val="042C73F2"/>
    <w:lvl w:ilvl="0" w:tplc="0FC0B926">
      <w:start w:val="1"/>
      <w:numFmt w:val="decimal"/>
      <w:lvlText w:val="%1."/>
      <w:lvlJc w:val="left"/>
      <w:pPr>
        <w:ind w:left="1635" w:hanging="360"/>
      </w:pPr>
      <w:rPr>
        <w:rFonts w:ascii="David" w:eastAsiaTheme="minorHAnsi" w:hAnsi="David" w:cs="David"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60" w15:restartNumberingAfterBreak="0">
    <w:nsid w:val="6B363939"/>
    <w:multiLevelType w:val="hybridMultilevel"/>
    <w:tmpl w:val="F1C6E46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6BB42536"/>
    <w:multiLevelType w:val="hybridMultilevel"/>
    <w:tmpl w:val="A4E08CEC"/>
    <w:lvl w:ilvl="0" w:tplc="BF64086A">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4ED6CCF"/>
    <w:multiLevelType w:val="hybridMultilevel"/>
    <w:tmpl w:val="83E45548"/>
    <w:lvl w:ilvl="0" w:tplc="FFFFFFFF">
      <w:start w:val="1"/>
      <w:numFmt w:val="hebrew1"/>
      <w:lvlText w:val="%1."/>
      <w:lvlJc w:val="center"/>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75D24440"/>
    <w:multiLevelType w:val="hybridMultilevel"/>
    <w:tmpl w:val="F1C6E46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76085E01"/>
    <w:multiLevelType w:val="multilevel"/>
    <w:tmpl w:val="2446ED0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5" w15:restartNumberingAfterBreak="0">
    <w:nsid w:val="761836F4"/>
    <w:multiLevelType w:val="hybridMultilevel"/>
    <w:tmpl w:val="F1C6E46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7ADB067D"/>
    <w:multiLevelType w:val="hybridMultilevel"/>
    <w:tmpl w:val="F1C6E46A"/>
    <w:lvl w:ilvl="0" w:tplc="FFFFFFFF">
      <w:start w:val="1"/>
      <w:numFmt w:val="decimal"/>
      <w:lvlText w:val="%1."/>
      <w:lvlJc w:val="left"/>
      <w:pPr>
        <w:ind w:left="1635" w:hanging="360"/>
      </w:pPr>
    </w:lvl>
    <w:lvl w:ilvl="1" w:tplc="FFFFFFFF" w:tentative="1">
      <w:start w:val="1"/>
      <w:numFmt w:val="lowerLetter"/>
      <w:lvlText w:val="%2."/>
      <w:lvlJc w:val="left"/>
      <w:pPr>
        <w:ind w:left="2355" w:hanging="360"/>
      </w:pPr>
    </w:lvl>
    <w:lvl w:ilvl="2" w:tplc="FFFFFFFF" w:tentative="1">
      <w:start w:val="1"/>
      <w:numFmt w:val="lowerRoman"/>
      <w:lvlText w:val="%3."/>
      <w:lvlJc w:val="right"/>
      <w:pPr>
        <w:ind w:left="3075" w:hanging="180"/>
      </w:pPr>
    </w:lvl>
    <w:lvl w:ilvl="3" w:tplc="FFFFFFFF" w:tentative="1">
      <w:start w:val="1"/>
      <w:numFmt w:val="decimal"/>
      <w:lvlText w:val="%4."/>
      <w:lvlJc w:val="left"/>
      <w:pPr>
        <w:ind w:left="3795" w:hanging="360"/>
      </w:pPr>
    </w:lvl>
    <w:lvl w:ilvl="4" w:tplc="FFFFFFFF" w:tentative="1">
      <w:start w:val="1"/>
      <w:numFmt w:val="lowerLetter"/>
      <w:lvlText w:val="%5."/>
      <w:lvlJc w:val="left"/>
      <w:pPr>
        <w:ind w:left="4515" w:hanging="360"/>
      </w:pPr>
    </w:lvl>
    <w:lvl w:ilvl="5" w:tplc="FFFFFFFF" w:tentative="1">
      <w:start w:val="1"/>
      <w:numFmt w:val="lowerRoman"/>
      <w:lvlText w:val="%6."/>
      <w:lvlJc w:val="right"/>
      <w:pPr>
        <w:ind w:left="5235" w:hanging="180"/>
      </w:pPr>
    </w:lvl>
    <w:lvl w:ilvl="6" w:tplc="FFFFFFFF" w:tentative="1">
      <w:start w:val="1"/>
      <w:numFmt w:val="decimal"/>
      <w:lvlText w:val="%7."/>
      <w:lvlJc w:val="left"/>
      <w:pPr>
        <w:ind w:left="5955" w:hanging="360"/>
      </w:pPr>
    </w:lvl>
    <w:lvl w:ilvl="7" w:tplc="FFFFFFFF" w:tentative="1">
      <w:start w:val="1"/>
      <w:numFmt w:val="lowerLetter"/>
      <w:lvlText w:val="%8."/>
      <w:lvlJc w:val="left"/>
      <w:pPr>
        <w:ind w:left="6675" w:hanging="360"/>
      </w:pPr>
    </w:lvl>
    <w:lvl w:ilvl="8" w:tplc="FFFFFFFF" w:tentative="1">
      <w:start w:val="1"/>
      <w:numFmt w:val="lowerRoman"/>
      <w:lvlText w:val="%9."/>
      <w:lvlJc w:val="right"/>
      <w:pPr>
        <w:ind w:left="7395" w:hanging="180"/>
      </w:pPr>
    </w:lvl>
  </w:abstractNum>
  <w:abstractNum w:abstractNumId="67" w15:restartNumberingAfterBreak="0">
    <w:nsid w:val="7C970A72"/>
    <w:multiLevelType w:val="hybridMultilevel"/>
    <w:tmpl w:val="F1C6E4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567014">
    <w:abstractNumId w:val="47"/>
  </w:num>
  <w:num w:numId="2" w16cid:durableId="1416509543">
    <w:abstractNumId w:val="16"/>
  </w:num>
  <w:num w:numId="3" w16cid:durableId="662664190">
    <w:abstractNumId w:val="27"/>
  </w:num>
  <w:num w:numId="4" w16cid:durableId="1809205860">
    <w:abstractNumId w:val="29"/>
  </w:num>
  <w:num w:numId="5" w16cid:durableId="80223866">
    <w:abstractNumId w:val="54"/>
  </w:num>
  <w:num w:numId="6" w16cid:durableId="1947226488">
    <w:abstractNumId w:val="30"/>
  </w:num>
  <w:num w:numId="7" w16cid:durableId="1622609118">
    <w:abstractNumId w:val="38"/>
  </w:num>
  <w:num w:numId="8" w16cid:durableId="1293445169">
    <w:abstractNumId w:val="0"/>
  </w:num>
  <w:num w:numId="9" w16cid:durableId="622805009">
    <w:abstractNumId w:val="51"/>
  </w:num>
  <w:num w:numId="10" w16cid:durableId="1428698247">
    <w:abstractNumId w:val="48"/>
  </w:num>
  <w:num w:numId="11" w16cid:durableId="779884497">
    <w:abstractNumId w:val="45"/>
  </w:num>
  <w:num w:numId="12" w16cid:durableId="1155995293">
    <w:abstractNumId w:val="14"/>
  </w:num>
  <w:num w:numId="13" w16cid:durableId="1470711208">
    <w:abstractNumId w:val="4"/>
  </w:num>
  <w:num w:numId="14" w16cid:durableId="1087002935">
    <w:abstractNumId w:val="42"/>
  </w:num>
  <w:num w:numId="15" w16cid:durableId="1012338491">
    <w:abstractNumId w:val="2"/>
  </w:num>
  <w:num w:numId="16" w16cid:durableId="907306046">
    <w:abstractNumId w:val="57"/>
  </w:num>
  <w:num w:numId="17" w16cid:durableId="1828785603">
    <w:abstractNumId w:val="26"/>
  </w:num>
  <w:num w:numId="18" w16cid:durableId="1448621395">
    <w:abstractNumId w:val="56"/>
  </w:num>
  <w:num w:numId="19" w16cid:durableId="1794404812">
    <w:abstractNumId w:val="59"/>
  </w:num>
  <w:num w:numId="20" w16cid:durableId="2015454576">
    <w:abstractNumId w:val="22"/>
  </w:num>
  <w:num w:numId="21" w16cid:durableId="1497650763">
    <w:abstractNumId w:val="8"/>
  </w:num>
  <w:num w:numId="22" w16cid:durableId="1360816729">
    <w:abstractNumId w:val="24"/>
  </w:num>
  <w:num w:numId="23" w16cid:durableId="1798717875">
    <w:abstractNumId w:val="36"/>
  </w:num>
  <w:num w:numId="24" w16cid:durableId="1724715296">
    <w:abstractNumId w:val="31"/>
  </w:num>
  <w:num w:numId="25" w16cid:durableId="81993232">
    <w:abstractNumId w:val="5"/>
  </w:num>
  <w:num w:numId="26" w16cid:durableId="368409229">
    <w:abstractNumId w:val="52"/>
  </w:num>
  <w:num w:numId="27" w16cid:durableId="900795109">
    <w:abstractNumId w:val="10"/>
  </w:num>
  <w:num w:numId="28" w16cid:durableId="1689019180">
    <w:abstractNumId w:val="37"/>
  </w:num>
  <w:num w:numId="29" w16cid:durableId="1723288853">
    <w:abstractNumId w:val="44"/>
  </w:num>
  <w:num w:numId="30" w16cid:durableId="1977880056">
    <w:abstractNumId w:val="3"/>
  </w:num>
  <w:num w:numId="31" w16cid:durableId="1697846035">
    <w:abstractNumId w:val="55"/>
  </w:num>
  <w:num w:numId="32" w16cid:durableId="272981699">
    <w:abstractNumId w:val="39"/>
  </w:num>
  <w:num w:numId="33" w16cid:durableId="510990924">
    <w:abstractNumId w:val="11"/>
  </w:num>
  <w:num w:numId="34" w16cid:durableId="428232244">
    <w:abstractNumId w:val="17"/>
  </w:num>
  <w:num w:numId="35" w16cid:durableId="231084229">
    <w:abstractNumId w:val="13"/>
  </w:num>
  <w:num w:numId="36" w16cid:durableId="1155415732">
    <w:abstractNumId w:val="33"/>
  </w:num>
  <w:num w:numId="37" w16cid:durableId="1623923249">
    <w:abstractNumId w:val="43"/>
  </w:num>
  <w:num w:numId="38" w16cid:durableId="983583673">
    <w:abstractNumId w:val="23"/>
  </w:num>
  <w:num w:numId="39" w16cid:durableId="525948198">
    <w:abstractNumId w:val="62"/>
  </w:num>
  <w:num w:numId="40" w16cid:durableId="188839750">
    <w:abstractNumId w:val="49"/>
  </w:num>
  <w:num w:numId="41" w16cid:durableId="1328439175">
    <w:abstractNumId w:val="6"/>
  </w:num>
  <w:num w:numId="42" w16cid:durableId="1070663733">
    <w:abstractNumId w:val="61"/>
  </w:num>
  <w:num w:numId="43" w16cid:durableId="645205251">
    <w:abstractNumId w:val="50"/>
  </w:num>
  <w:num w:numId="44" w16cid:durableId="208693618">
    <w:abstractNumId w:val="15"/>
  </w:num>
  <w:num w:numId="45" w16cid:durableId="1917782481">
    <w:abstractNumId w:val="7"/>
  </w:num>
  <w:num w:numId="46" w16cid:durableId="1450317294">
    <w:abstractNumId w:val="9"/>
  </w:num>
  <w:num w:numId="47" w16cid:durableId="1458992450">
    <w:abstractNumId w:val="28"/>
  </w:num>
  <w:num w:numId="48" w16cid:durableId="1505784411">
    <w:abstractNumId w:val="12"/>
  </w:num>
  <w:num w:numId="49" w16cid:durableId="765728156">
    <w:abstractNumId w:val="35"/>
  </w:num>
  <w:num w:numId="50" w16cid:durableId="1881822015">
    <w:abstractNumId w:val="21"/>
  </w:num>
  <w:num w:numId="51" w16cid:durableId="532034002">
    <w:abstractNumId w:val="25"/>
  </w:num>
  <w:num w:numId="52" w16cid:durableId="428694006">
    <w:abstractNumId w:val="64"/>
  </w:num>
  <w:num w:numId="53" w16cid:durableId="1645044045">
    <w:abstractNumId w:val="20"/>
  </w:num>
  <w:num w:numId="54" w16cid:durableId="181939896">
    <w:abstractNumId w:val="67"/>
  </w:num>
  <w:num w:numId="55" w16cid:durableId="1876768846">
    <w:abstractNumId w:val="65"/>
  </w:num>
  <w:num w:numId="56" w16cid:durableId="109403387">
    <w:abstractNumId w:val="66"/>
  </w:num>
  <w:num w:numId="57" w16cid:durableId="493423948">
    <w:abstractNumId w:val="63"/>
  </w:num>
  <w:num w:numId="58" w16cid:durableId="400979562">
    <w:abstractNumId w:val="53"/>
  </w:num>
  <w:num w:numId="59" w16cid:durableId="2099325769">
    <w:abstractNumId w:val="60"/>
  </w:num>
  <w:num w:numId="60" w16cid:durableId="974022830">
    <w:abstractNumId w:val="41"/>
  </w:num>
  <w:num w:numId="61" w16cid:durableId="1171791898">
    <w:abstractNumId w:val="58"/>
  </w:num>
  <w:num w:numId="62" w16cid:durableId="1598709323">
    <w:abstractNumId w:val="18"/>
  </w:num>
  <w:num w:numId="63" w16cid:durableId="344796294">
    <w:abstractNumId w:val="34"/>
  </w:num>
  <w:num w:numId="64" w16cid:durableId="1093017199">
    <w:abstractNumId w:val="19"/>
  </w:num>
  <w:num w:numId="65" w16cid:durableId="1376852002">
    <w:abstractNumId w:val="1"/>
  </w:num>
  <w:num w:numId="66" w16cid:durableId="1492067536">
    <w:abstractNumId w:val="40"/>
  </w:num>
  <w:num w:numId="67" w16cid:durableId="1393114522">
    <w:abstractNumId w:val="46"/>
  </w:num>
  <w:num w:numId="68" w16cid:durableId="701707598">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99"/>
    <w:rsid w:val="00000022"/>
    <w:rsid w:val="00001873"/>
    <w:rsid w:val="0000331C"/>
    <w:rsid w:val="00015F6A"/>
    <w:rsid w:val="00017CF8"/>
    <w:rsid w:val="00021A89"/>
    <w:rsid w:val="000237BB"/>
    <w:rsid w:val="00027BF1"/>
    <w:rsid w:val="00030ADD"/>
    <w:rsid w:val="00034720"/>
    <w:rsid w:val="00036612"/>
    <w:rsid w:val="000371B5"/>
    <w:rsid w:val="00041F56"/>
    <w:rsid w:val="000616CA"/>
    <w:rsid w:val="00070BF8"/>
    <w:rsid w:val="00072524"/>
    <w:rsid w:val="00081DD3"/>
    <w:rsid w:val="0008728C"/>
    <w:rsid w:val="000A0879"/>
    <w:rsid w:val="000A270E"/>
    <w:rsid w:val="000A42AD"/>
    <w:rsid w:val="000A5379"/>
    <w:rsid w:val="000B0B2C"/>
    <w:rsid w:val="000B567A"/>
    <w:rsid w:val="000C171E"/>
    <w:rsid w:val="000D5CDD"/>
    <w:rsid w:val="000E43AF"/>
    <w:rsid w:val="000F4237"/>
    <w:rsid w:val="000F65B3"/>
    <w:rsid w:val="001019AF"/>
    <w:rsid w:val="0011088F"/>
    <w:rsid w:val="00121906"/>
    <w:rsid w:val="00121CAD"/>
    <w:rsid w:val="001256FD"/>
    <w:rsid w:val="00127611"/>
    <w:rsid w:val="00140DED"/>
    <w:rsid w:val="00141744"/>
    <w:rsid w:val="00144FEA"/>
    <w:rsid w:val="00153829"/>
    <w:rsid w:val="00160562"/>
    <w:rsid w:val="00172B93"/>
    <w:rsid w:val="00174A57"/>
    <w:rsid w:val="00190DF6"/>
    <w:rsid w:val="00190F24"/>
    <w:rsid w:val="00195A4E"/>
    <w:rsid w:val="00197D55"/>
    <w:rsid w:val="001A107E"/>
    <w:rsid w:val="001A4CC0"/>
    <w:rsid w:val="001B5F12"/>
    <w:rsid w:val="001C20AC"/>
    <w:rsid w:val="001C3431"/>
    <w:rsid w:val="001C6F5B"/>
    <w:rsid w:val="001D1945"/>
    <w:rsid w:val="001D1BFB"/>
    <w:rsid w:val="001D2C2C"/>
    <w:rsid w:val="00202014"/>
    <w:rsid w:val="00206B1C"/>
    <w:rsid w:val="00207B0E"/>
    <w:rsid w:val="00215B8E"/>
    <w:rsid w:val="002414B8"/>
    <w:rsid w:val="00250296"/>
    <w:rsid w:val="00250C4C"/>
    <w:rsid w:val="002536C2"/>
    <w:rsid w:val="002579F0"/>
    <w:rsid w:val="0026489B"/>
    <w:rsid w:val="00272227"/>
    <w:rsid w:val="00272CC8"/>
    <w:rsid w:val="00273AA8"/>
    <w:rsid w:val="00276142"/>
    <w:rsid w:val="002828F8"/>
    <w:rsid w:val="00297348"/>
    <w:rsid w:val="00297CB9"/>
    <w:rsid w:val="002A54F7"/>
    <w:rsid w:val="002A61D2"/>
    <w:rsid w:val="002B3642"/>
    <w:rsid w:val="002B66B2"/>
    <w:rsid w:val="002D7E96"/>
    <w:rsid w:val="002E0A78"/>
    <w:rsid w:val="002E1423"/>
    <w:rsid w:val="002E35C8"/>
    <w:rsid w:val="002E6DA9"/>
    <w:rsid w:val="002F0DBA"/>
    <w:rsid w:val="002F3764"/>
    <w:rsid w:val="002F48AC"/>
    <w:rsid w:val="0030281F"/>
    <w:rsid w:val="003042EE"/>
    <w:rsid w:val="00310D5C"/>
    <w:rsid w:val="003154FD"/>
    <w:rsid w:val="0032645A"/>
    <w:rsid w:val="0033027B"/>
    <w:rsid w:val="00332C3F"/>
    <w:rsid w:val="00341035"/>
    <w:rsid w:val="00341694"/>
    <w:rsid w:val="003424D6"/>
    <w:rsid w:val="00352DEA"/>
    <w:rsid w:val="00357251"/>
    <w:rsid w:val="00357551"/>
    <w:rsid w:val="00361A42"/>
    <w:rsid w:val="00364D34"/>
    <w:rsid w:val="00367E14"/>
    <w:rsid w:val="00373419"/>
    <w:rsid w:val="00376539"/>
    <w:rsid w:val="0037736A"/>
    <w:rsid w:val="00384E9C"/>
    <w:rsid w:val="00387C4F"/>
    <w:rsid w:val="00391925"/>
    <w:rsid w:val="00396322"/>
    <w:rsid w:val="00396817"/>
    <w:rsid w:val="003A0822"/>
    <w:rsid w:val="003A5729"/>
    <w:rsid w:val="003B1117"/>
    <w:rsid w:val="003C1157"/>
    <w:rsid w:val="003C3140"/>
    <w:rsid w:val="003C4A67"/>
    <w:rsid w:val="003C7B99"/>
    <w:rsid w:val="003D0993"/>
    <w:rsid w:val="003D2CA1"/>
    <w:rsid w:val="003D3E98"/>
    <w:rsid w:val="003E2985"/>
    <w:rsid w:val="003E6123"/>
    <w:rsid w:val="003E6C1A"/>
    <w:rsid w:val="003F191C"/>
    <w:rsid w:val="003F5DFF"/>
    <w:rsid w:val="00406ACB"/>
    <w:rsid w:val="00413986"/>
    <w:rsid w:val="00416515"/>
    <w:rsid w:val="004216A8"/>
    <w:rsid w:val="00427C1C"/>
    <w:rsid w:val="00435745"/>
    <w:rsid w:val="0044176A"/>
    <w:rsid w:val="00453FC9"/>
    <w:rsid w:val="0046175B"/>
    <w:rsid w:val="004704CA"/>
    <w:rsid w:val="00471688"/>
    <w:rsid w:val="0048043F"/>
    <w:rsid w:val="004A08CB"/>
    <w:rsid w:val="004A2531"/>
    <w:rsid w:val="004A471C"/>
    <w:rsid w:val="004C15C3"/>
    <w:rsid w:val="004C4FF2"/>
    <w:rsid w:val="004C7E78"/>
    <w:rsid w:val="004D3B97"/>
    <w:rsid w:val="004F001A"/>
    <w:rsid w:val="004F12BB"/>
    <w:rsid w:val="004F356C"/>
    <w:rsid w:val="004F45D2"/>
    <w:rsid w:val="004F5A60"/>
    <w:rsid w:val="00503766"/>
    <w:rsid w:val="0051232F"/>
    <w:rsid w:val="00512720"/>
    <w:rsid w:val="00512BBE"/>
    <w:rsid w:val="00517799"/>
    <w:rsid w:val="005243FC"/>
    <w:rsid w:val="00535499"/>
    <w:rsid w:val="0054665B"/>
    <w:rsid w:val="00546E1C"/>
    <w:rsid w:val="00557559"/>
    <w:rsid w:val="0056249C"/>
    <w:rsid w:val="005663DC"/>
    <w:rsid w:val="005A7911"/>
    <w:rsid w:val="005A7986"/>
    <w:rsid w:val="005B7739"/>
    <w:rsid w:val="005C03F2"/>
    <w:rsid w:val="005C1379"/>
    <w:rsid w:val="005C3D07"/>
    <w:rsid w:val="005C6D80"/>
    <w:rsid w:val="005D6341"/>
    <w:rsid w:val="005D7FD4"/>
    <w:rsid w:val="005E241D"/>
    <w:rsid w:val="005F3A63"/>
    <w:rsid w:val="00601ECA"/>
    <w:rsid w:val="00604FE5"/>
    <w:rsid w:val="00605C2F"/>
    <w:rsid w:val="0060790E"/>
    <w:rsid w:val="00613FB6"/>
    <w:rsid w:val="0061442E"/>
    <w:rsid w:val="00617403"/>
    <w:rsid w:val="00620C31"/>
    <w:rsid w:val="006339C7"/>
    <w:rsid w:val="00642B90"/>
    <w:rsid w:val="0064309F"/>
    <w:rsid w:val="006659DE"/>
    <w:rsid w:val="00666560"/>
    <w:rsid w:val="00671D26"/>
    <w:rsid w:val="00682D49"/>
    <w:rsid w:val="00692349"/>
    <w:rsid w:val="006979E3"/>
    <w:rsid w:val="006A03CC"/>
    <w:rsid w:val="006A2333"/>
    <w:rsid w:val="006A5319"/>
    <w:rsid w:val="006C019E"/>
    <w:rsid w:val="006C366D"/>
    <w:rsid w:val="006C39F6"/>
    <w:rsid w:val="006C53E8"/>
    <w:rsid w:val="006C6037"/>
    <w:rsid w:val="006D1E4B"/>
    <w:rsid w:val="006D5641"/>
    <w:rsid w:val="006D6AF1"/>
    <w:rsid w:val="006D7F28"/>
    <w:rsid w:val="006E27F3"/>
    <w:rsid w:val="006E29A0"/>
    <w:rsid w:val="006E572E"/>
    <w:rsid w:val="006F2B3B"/>
    <w:rsid w:val="006F618D"/>
    <w:rsid w:val="007061BF"/>
    <w:rsid w:val="0070722F"/>
    <w:rsid w:val="0071551C"/>
    <w:rsid w:val="007164E2"/>
    <w:rsid w:val="00716584"/>
    <w:rsid w:val="00721BC1"/>
    <w:rsid w:val="0072439B"/>
    <w:rsid w:val="0073579F"/>
    <w:rsid w:val="007420CD"/>
    <w:rsid w:val="00753AA0"/>
    <w:rsid w:val="00754350"/>
    <w:rsid w:val="00761212"/>
    <w:rsid w:val="00765338"/>
    <w:rsid w:val="00771BAA"/>
    <w:rsid w:val="00772311"/>
    <w:rsid w:val="0078367C"/>
    <w:rsid w:val="00783B7A"/>
    <w:rsid w:val="007873CB"/>
    <w:rsid w:val="007A17FE"/>
    <w:rsid w:val="007A4009"/>
    <w:rsid w:val="007A6A0D"/>
    <w:rsid w:val="007B4186"/>
    <w:rsid w:val="007C3A81"/>
    <w:rsid w:val="007C497D"/>
    <w:rsid w:val="007C5A8B"/>
    <w:rsid w:val="007C72E7"/>
    <w:rsid w:val="007D7B78"/>
    <w:rsid w:val="007F0E96"/>
    <w:rsid w:val="007F228F"/>
    <w:rsid w:val="007F456B"/>
    <w:rsid w:val="00802443"/>
    <w:rsid w:val="00803FD1"/>
    <w:rsid w:val="008127FF"/>
    <w:rsid w:val="00821D69"/>
    <w:rsid w:val="00826271"/>
    <w:rsid w:val="008278E6"/>
    <w:rsid w:val="008307E1"/>
    <w:rsid w:val="00844558"/>
    <w:rsid w:val="008447AE"/>
    <w:rsid w:val="00845E7C"/>
    <w:rsid w:val="00853EF1"/>
    <w:rsid w:val="0085697D"/>
    <w:rsid w:val="00856BF1"/>
    <w:rsid w:val="0088490F"/>
    <w:rsid w:val="00890FA3"/>
    <w:rsid w:val="00893DFA"/>
    <w:rsid w:val="008943B5"/>
    <w:rsid w:val="00895047"/>
    <w:rsid w:val="008959C1"/>
    <w:rsid w:val="00896413"/>
    <w:rsid w:val="008A364E"/>
    <w:rsid w:val="008A4DF3"/>
    <w:rsid w:val="008A79BF"/>
    <w:rsid w:val="008B1254"/>
    <w:rsid w:val="008B38F2"/>
    <w:rsid w:val="008B76B9"/>
    <w:rsid w:val="008B7E98"/>
    <w:rsid w:val="008C0CAB"/>
    <w:rsid w:val="008C11DB"/>
    <w:rsid w:val="008E3227"/>
    <w:rsid w:val="00900F02"/>
    <w:rsid w:val="00901020"/>
    <w:rsid w:val="009046BF"/>
    <w:rsid w:val="009103A0"/>
    <w:rsid w:val="00910657"/>
    <w:rsid w:val="00911D8B"/>
    <w:rsid w:val="00913E95"/>
    <w:rsid w:val="00917C72"/>
    <w:rsid w:val="009206D8"/>
    <w:rsid w:val="00922111"/>
    <w:rsid w:val="00922A1E"/>
    <w:rsid w:val="00934A20"/>
    <w:rsid w:val="00935BCF"/>
    <w:rsid w:val="00936B08"/>
    <w:rsid w:val="009458B2"/>
    <w:rsid w:val="00945CC4"/>
    <w:rsid w:val="00947A8B"/>
    <w:rsid w:val="009613C7"/>
    <w:rsid w:val="00962230"/>
    <w:rsid w:val="00962B48"/>
    <w:rsid w:val="00963B92"/>
    <w:rsid w:val="009658FF"/>
    <w:rsid w:val="00972443"/>
    <w:rsid w:val="009858E9"/>
    <w:rsid w:val="00985950"/>
    <w:rsid w:val="00985CCB"/>
    <w:rsid w:val="009913EF"/>
    <w:rsid w:val="009926FE"/>
    <w:rsid w:val="0099415A"/>
    <w:rsid w:val="009A1D9C"/>
    <w:rsid w:val="009A7889"/>
    <w:rsid w:val="009B3686"/>
    <w:rsid w:val="009B4E89"/>
    <w:rsid w:val="009B5033"/>
    <w:rsid w:val="009B55DA"/>
    <w:rsid w:val="009B59EA"/>
    <w:rsid w:val="009B5A46"/>
    <w:rsid w:val="009C568C"/>
    <w:rsid w:val="009D6B0B"/>
    <w:rsid w:val="009E3B9A"/>
    <w:rsid w:val="009E5D27"/>
    <w:rsid w:val="009F4EEF"/>
    <w:rsid w:val="009F66FB"/>
    <w:rsid w:val="00A12EE9"/>
    <w:rsid w:val="00A22187"/>
    <w:rsid w:val="00A33C58"/>
    <w:rsid w:val="00A3491B"/>
    <w:rsid w:val="00A35A54"/>
    <w:rsid w:val="00A40545"/>
    <w:rsid w:val="00A41797"/>
    <w:rsid w:val="00A41A96"/>
    <w:rsid w:val="00A55149"/>
    <w:rsid w:val="00A6071D"/>
    <w:rsid w:val="00A61D29"/>
    <w:rsid w:val="00A67CF4"/>
    <w:rsid w:val="00A71B7A"/>
    <w:rsid w:val="00A75681"/>
    <w:rsid w:val="00A760AA"/>
    <w:rsid w:val="00A8288D"/>
    <w:rsid w:val="00A92034"/>
    <w:rsid w:val="00A96FD9"/>
    <w:rsid w:val="00A978B8"/>
    <w:rsid w:val="00AA0755"/>
    <w:rsid w:val="00AA29D8"/>
    <w:rsid w:val="00AC1020"/>
    <w:rsid w:val="00AC32E2"/>
    <w:rsid w:val="00AC5129"/>
    <w:rsid w:val="00AC5300"/>
    <w:rsid w:val="00AC76A8"/>
    <w:rsid w:val="00AD0D4B"/>
    <w:rsid w:val="00AE0DFA"/>
    <w:rsid w:val="00AE2F44"/>
    <w:rsid w:val="00AE5A3F"/>
    <w:rsid w:val="00B000BB"/>
    <w:rsid w:val="00B01134"/>
    <w:rsid w:val="00B01B28"/>
    <w:rsid w:val="00B02393"/>
    <w:rsid w:val="00B02DBE"/>
    <w:rsid w:val="00B061C9"/>
    <w:rsid w:val="00B108D2"/>
    <w:rsid w:val="00B148D1"/>
    <w:rsid w:val="00B270AD"/>
    <w:rsid w:val="00B3657B"/>
    <w:rsid w:val="00B45BB7"/>
    <w:rsid w:val="00B46AF0"/>
    <w:rsid w:val="00B511A9"/>
    <w:rsid w:val="00B708FD"/>
    <w:rsid w:val="00B734CA"/>
    <w:rsid w:val="00B7375E"/>
    <w:rsid w:val="00B84554"/>
    <w:rsid w:val="00B90C94"/>
    <w:rsid w:val="00B95D45"/>
    <w:rsid w:val="00BA2EA5"/>
    <w:rsid w:val="00BB32C4"/>
    <w:rsid w:val="00BB4F0F"/>
    <w:rsid w:val="00BB7B54"/>
    <w:rsid w:val="00BC54DD"/>
    <w:rsid w:val="00BD079A"/>
    <w:rsid w:val="00BD7EF8"/>
    <w:rsid w:val="00BE406A"/>
    <w:rsid w:val="00BE464D"/>
    <w:rsid w:val="00BE6F5C"/>
    <w:rsid w:val="00C00EFE"/>
    <w:rsid w:val="00C014E9"/>
    <w:rsid w:val="00C06109"/>
    <w:rsid w:val="00C076BC"/>
    <w:rsid w:val="00C17ECC"/>
    <w:rsid w:val="00C34982"/>
    <w:rsid w:val="00C6382C"/>
    <w:rsid w:val="00C63EF6"/>
    <w:rsid w:val="00C75D6B"/>
    <w:rsid w:val="00C80EA6"/>
    <w:rsid w:val="00C86822"/>
    <w:rsid w:val="00C94322"/>
    <w:rsid w:val="00C95949"/>
    <w:rsid w:val="00CA5818"/>
    <w:rsid w:val="00CB36E5"/>
    <w:rsid w:val="00CC765B"/>
    <w:rsid w:val="00CE143B"/>
    <w:rsid w:val="00CE4301"/>
    <w:rsid w:val="00CE51B2"/>
    <w:rsid w:val="00CE5E53"/>
    <w:rsid w:val="00CF2B60"/>
    <w:rsid w:val="00CF6877"/>
    <w:rsid w:val="00CF6C20"/>
    <w:rsid w:val="00CF6EAA"/>
    <w:rsid w:val="00CF7480"/>
    <w:rsid w:val="00D11D0A"/>
    <w:rsid w:val="00D13BE3"/>
    <w:rsid w:val="00D15EBF"/>
    <w:rsid w:val="00D25828"/>
    <w:rsid w:val="00D2613A"/>
    <w:rsid w:val="00D43206"/>
    <w:rsid w:val="00D45EEA"/>
    <w:rsid w:val="00D54771"/>
    <w:rsid w:val="00D60B1F"/>
    <w:rsid w:val="00D64E2F"/>
    <w:rsid w:val="00D8110C"/>
    <w:rsid w:val="00D90630"/>
    <w:rsid w:val="00D9241F"/>
    <w:rsid w:val="00D954D9"/>
    <w:rsid w:val="00DA1556"/>
    <w:rsid w:val="00DC1569"/>
    <w:rsid w:val="00DC3440"/>
    <w:rsid w:val="00DC74BE"/>
    <w:rsid w:val="00DD0493"/>
    <w:rsid w:val="00DD0BFA"/>
    <w:rsid w:val="00DD1AAC"/>
    <w:rsid w:val="00DE0373"/>
    <w:rsid w:val="00DE5576"/>
    <w:rsid w:val="00DF6BB5"/>
    <w:rsid w:val="00E05816"/>
    <w:rsid w:val="00E1158E"/>
    <w:rsid w:val="00E12C4C"/>
    <w:rsid w:val="00E14E0B"/>
    <w:rsid w:val="00E2069C"/>
    <w:rsid w:val="00E20C7D"/>
    <w:rsid w:val="00E339F1"/>
    <w:rsid w:val="00E33A0F"/>
    <w:rsid w:val="00E348BA"/>
    <w:rsid w:val="00E36397"/>
    <w:rsid w:val="00E43610"/>
    <w:rsid w:val="00E50A44"/>
    <w:rsid w:val="00E7582E"/>
    <w:rsid w:val="00E82120"/>
    <w:rsid w:val="00E97752"/>
    <w:rsid w:val="00E97B2C"/>
    <w:rsid w:val="00EA40C6"/>
    <w:rsid w:val="00EB3FE6"/>
    <w:rsid w:val="00EC6B10"/>
    <w:rsid w:val="00ED046C"/>
    <w:rsid w:val="00ED443C"/>
    <w:rsid w:val="00EE2E67"/>
    <w:rsid w:val="00EE3BB0"/>
    <w:rsid w:val="00EE40E8"/>
    <w:rsid w:val="00EF0A02"/>
    <w:rsid w:val="00F03815"/>
    <w:rsid w:val="00F16FED"/>
    <w:rsid w:val="00F200A0"/>
    <w:rsid w:val="00F254BA"/>
    <w:rsid w:val="00F34137"/>
    <w:rsid w:val="00F40757"/>
    <w:rsid w:val="00F42C5F"/>
    <w:rsid w:val="00F453F2"/>
    <w:rsid w:val="00F46564"/>
    <w:rsid w:val="00F51269"/>
    <w:rsid w:val="00F52418"/>
    <w:rsid w:val="00F5698D"/>
    <w:rsid w:val="00F60596"/>
    <w:rsid w:val="00F667C8"/>
    <w:rsid w:val="00F67794"/>
    <w:rsid w:val="00F71659"/>
    <w:rsid w:val="00F805FF"/>
    <w:rsid w:val="00F825AE"/>
    <w:rsid w:val="00F9211D"/>
    <w:rsid w:val="00F93DC9"/>
    <w:rsid w:val="00F94853"/>
    <w:rsid w:val="00F96C4C"/>
    <w:rsid w:val="00F96E4C"/>
    <w:rsid w:val="00FA0E3C"/>
    <w:rsid w:val="00FA2027"/>
    <w:rsid w:val="00FC1905"/>
    <w:rsid w:val="00FD41C9"/>
    <w:rsid w:val="00FE1F0C"/>
    <w:rsid w:val="00FE2495"/>
    <w:rsid w:val="00FE2F78"/>
    <w:rsid w:val="00FF0E3F"/>
    <w:rsid w:val="00FF0FCC"/>
    <w:rsid w:val="00FF5398"/>
    <w:rsid w:val="00FF72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FD63F"/>
  <w15:chartTrackingRefBased/>
  <w15:docId w15:val="{C4D6816A-DC76-4E44-8CA5-2C64ADFF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C4F"/>
    <w:pPr>
      <w:bidi/>
    </w:pPr>
  </w:style>
  <w:style w:type="paragraph" w:styleId="Heading1">
    <w:name w:val="heading 1"/>
    <w:basedOn w:val="Normal"/>
    <w:next w:val="Normal"/>
    <w:link w:val="Heading1Char"/>
    <w:uiPriority w:val="9"/>
    <w:qFormat/>
    <w:rsid w:val="0051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799"/>
    <w:rPr>
      <w:rFonts w:eastAsiaTheme="majorEastAsia" w:cstheme="majorBidi"/>
      <w:color w:val="272727" w:themeColor="text1" w:themeTint="D8"/>
    </w:rPr>
  </w:style>
  <w:style w:type="paragraph" w:styleId="Title">
    <w:name w:val="Title"/>
    <w:basedOn w:val="Normal"/>
    <w:next w:val="Normal"/>
    <w:link w:val="TitleChar"/>
    <w:uiPriority w:val="10"/>
    <w:qFormat/>
    <w:rsid w:val="00517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799"/>
    <w:pPr>
      <w:spacing w:before="160"/>
      <w:jc w:val="center"/>
    </w:pPr>
    <w:rPr>
      <w:i/>
      <w:iCs/>
      <w:color w:val="404040" w:themeColor="text1" w:themeTint="BF"/>
    </w:rPr>
  </w:style>
  <w:style w:type="character" w:customStyle="1" w:styleId="QuoteChar">
    <w:name w:val="Quote Char"/>
    <w:basedOn w:val="DefaultParagraphFont"/>
    <w:link w:val="Quote"/>
    <w:uiPriority w:val="29"/>
    <w:rsid w:val="00517799"/>
    <w:rPr>
      <w:i/>
      <w:iCs/>
      <w:color w:val="404040" w:themeColor="text1" w:themeTint="BF"/>
    </w:rPr>
  </w:style>
  <w:style w:type="paragraph" w:styleId="ListParagraph">
    <w:name w:val="List Paragraph"/>
    <w:basedOn w:val="Normal"/>
    <w:uiPriority w:val="34"/>
    <w:qFormat/>
    <w:rsid w:val="00517799"/>
    <w:pPr>
      <w:ind w:left="720"/>
      <w:contextualSpacing/>
    </w:pPr>
  </w:style>
  <w:style w:type="character" w:styleId="IntenseEmphasis">
    <w:name w:val="Intense Emphasis"/>
    <w:basedOn w:val="DefaultParagraphFont"/>
    <w:uiPriority w:val="21"/>
    <w:qFormat/>
    <w:rsid w:val="00517799"/>
    <w:rPr>
      <w:i/>
      <w:iCs/>
      <w:color w:val="0F4761" w:themeColor="accent1" w:themeShade="BF"/>
    </w:rPr>
  </w:style>
  <w:style w:type="paragraph" w:styleId="IntenseQuote">
    <w:name w:val="Intense Quote"/>
    <w:basedOn w:val="Normal"/>
    <w:next w:val="Normal"/>
    <w:link w:val="IntenseQuoteChar"/>
    <w:uiPriority w:val="30"/>
    <w:qFormat/>
    <w:rsid w:val="0051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799"/>
    <w:rPr>
      <w:i/>
      <w:iCs/>
      <w:color w:val="0F4761" w:themeColor="accent1" w:themeShade="BF"/>
    </w:rPr>
  </w:style>
  <w:style w:type="character" w:styleId="IntenseReference">
    <w:name w:val="Intense Reference"/>
    <w:basedOn w:val="DefaultParagraphFont"/>
    <w:uiPriority w:val="32"/>
    <w:qFormat/>
    <w:rsid w:val="00517799"/>
    <w:rPr>
      <w:b/>
      <w:bCs/>
      <w:smallCaps/>
      <w:color w:val="0F4761" w:themeColor="accent1" w:themeShade="BF"/>
      <w:spacing w:val="5"/>
    </w:rPr>
  </w:style>
  <w:style w:type="paragraph" w:styleId="Header">
    <w:name w:val="header"/>
    <w:basedOn w:val="Normal"/>
    <w:link w:val="HeaderChar"/>
    <w:unhideWhenUsed/>
    <w:rsid w:val="00517799"/>
    <w:pPr>
      <w:tabs>
        <w:tab w:val="center" w:pos="4153"/>
        <w:tab w:val="right" w:pos="8306"/>
      </w:tabs>
      <w:spacing w:after="0" w:line="240" w:lineRule="auto"/>
    </w:pPr>
  </w:style>
  <w:style w:type="character" w:customStyle="1" w:styleId="HeaderChar">
    <w:name w:val="Header Char"/>
    <w:basedOn w:val="DefaultParagraphFont"/>
    <w:link w:val="Header"/>
    <w:rsid w:val="00517799"/>
  </w:style>
  <w:style w:type="paragraph" w:styleId="Footer">
    <w:name w:val="footer"/>
    <w:basedOn w:val="Normal"/>
    <w:link w:val="FooterChar"/>
    <w:uiPriority w:val="99"/>
    <w:unhideWhenUsed/>
    <w:rsid w:val="005177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17799"/>
  </w:style>
  <w:style w:type="character" w:styleId="FollowedHyperlink">
    <w:name w:val="FollowedHyperlink"/>
    <w:basedOn w:val="DefaultParagraphFont"/>
    <w:uiPriority w:val="99"/>
    <w:semiHidden/>
    <w:unhideWhenUsed/>
    <w:rsid w:val="00517799"/>
    <w:rPr>
      <w:color w:val="96607D" w:themeColor="followedHyperlink"/>
      <w:u w:val="single"/>
    </w:rPr>
  </w:style>
  <w:style w:type="paragraph" w:styleId="NoSpacing">
    <w:name w:val="No Spacing"/>
    <w:uiPriority w:val="1"/>
    <w:qFormat/>
    <w:rsid w:val="00B148D1"/>
    <w:pPr>
      <w:bidi/>
      <w:spacing w:after="0" w:line="240" w:lineRule="auto"/>
    </w:pPr>
    <w:rPr>
      <w:kern w:val="0"/>
      <w:sz w:val="22"/>
      <w:szCs w:val="22"/>
      <w14:ligatures w14:val="none"/>
    </w:rPr>
  </w:style>
  <w:style w:type="character" w:styleId="CommentReference">
    <w:name w:val="annotation reference"/>
    <w:basedOn w:val="DefaultParagraphFont"/>
    <w:unhideWhenUsed/>
    <w:rsid w:val="008B7E98"/>
    <w:rPr>
      <w:sz w:val="16"/>
      <w:szCs w:val="16"/>
    </w:rPr>
  </w:style>
  <w:style w:type="paragraph" w:styleId="CommentText">
    <w:name w:val="annotation text"/>
    <w:basedOn w:val="Normal"/>
    <w:link w:val="CommentTextChar"/>
    <w:unhideWhenUsed/>
    <w:rsid w:val="008B7E98"/>
    <w:pPr>
      <w:spacing w:after="200" w:line="240" w:lineRule="auto"/>
    </w:pPr>
    <w:rPr>
      <w:kern w:val="0"/>
      <w:sz w:val="20"/>
      <w:szCs w:val="20"/>
      <w14:ligatures w14:val="none"/>
    </w:rPr>
  </w:style>
  <w:style w:type="character" w:customStyle="1" w:styleId="CommentTextChar">
    <w:name w:val="Comment Text Char"/>
    <w:basedOn w:val="DefaultParagraphFont"/>
    <w:link w:val="CommentText"/>
    <w:rsid w:val="008B7E9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453F2"/>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F453F2"/>
    <w:rPr>
      <w:b/>
      <w:bCs/>
      <w:kern w:val="0"/>
      <w:sz w:val="20"/>
      <w:szCs w:val="20"/>
      <w14:ligatures w14:val="none"/>
    </w:rPr>
  </w:style>
  <w:style w:type="character" w:styleId="Hyperlink">
    <w:name w:val="Hyperlink"/>
    <w:basedOn w:val="DefaultParagraphFont"/>
    <w:uiPriority w:val="99"/>
    <w:unhideWhenUsed/>
    <w:rsid w:val="009103A0"/>
    <w:rPr>
      <w:color w:val="467886" w:themeColor="hyperlink"/>
      <w:u w:val="single"/>
    </w:rPr>
  </w:style>
  <w:style w:type="character" w:styleId="UnresolvedMention">
    <w:name w:val="Unresolved Mention"/>
    <w:basedOn w:val="DefaultParagraphFont"/>
    <w:uiPriority w:val="99"/>
    <w:semiHidden/>
    <w:unhideWhenUsed/>
    <w:rsid w:val="009103A0"/>
    <w:rPr>
      <w:color w:val="605E5C"/>
      <w:shd w:val="clear" w:color="auto" w:fill="E1DFDD"/>
    </w:rPr>
  </w:style>
  <w:style w:type="table" w:styleId="TableGrid">
    <w:name w:val="Table Grid"/>
    <w:basedOn w:val="TableNormal"/>
    <w:rsid w:val="00A71B7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 ????1"/>
    <w:basedOn w:val="Normal"/>
    <w:rsid w:val="00A71B7A"/>
    <w:pPr>
      <w:tabs>
        <w:tab w:val="num" w:pos="1559"/>
      </w:tabs>
      <w:spacing w:after="0" w:line="360" w:lineRule="auto"/>
      <w:ind w:left="1559" w:hanging="567"/>
      <w:jc w:val="both"/>
    </w:pPr>
    <w:rPr>
      <w:rFonts w:ascii="Arial" w:eastAsia="Times New Roman" w:hAnsi="Arial" w:cs="Times New Roman"/>
      <w:kern w:val="0"/>
      <w:sz w:val="22"/>
      <w:szCs w:val="22"/>
      <w14:ligatures w14:val="none"/>
    </w:rPr>
  </w:style>
  <w:style w:type="paragraph" w:styleId="FootnoteText">
    <w:name w:val="footnote text"/>
    <w:basedOn w:val="Normal"/>
    <w:link w:val="FootnoteTextChar"/>
    <w:uiPriority w:val="99"/>
    <w:semiHidden/>
    <w:unhideWhenUsed/>
    <w:rsid w:val="00EE40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40E8"/>
    <w:rPr>
      <w:sz w:val="20"/>
      <w:szCs w:val="20"/>
    </w:rPr>
  </w:style>
  <w:style w:type="character" w:styleId="FootnoteReference">
    <w:name w:val="footnote reference"/>
    <w:basedOn w:val="DefaultParagraphFont"/>
    <w:uiPriority w:val="99"/>
    <w:semiHidden/>
    <w:unhideWhenUsed/>
    <w:rsid w:val="00EE40E8"/>
    <w:rPr>
      <w:vertAlign w:val="superscript"/>
    </w:rPr>
  </w:style>
  <w:style w:type="paragraph" w:styleId="Revision">
    <w:name w:val="Revision"/>
    <w:hidden/>
    <w:uiPriority w:val="99"/>
    <w:semiHidden/>
    <w:rsid w:val="00761212"/>
    <w:pPr>
      <w:spacing w:after="0" w:line="240" w:lineRule="auto"/>
    </w:pPr>
  </w:style>
  <w:style w:type="paragraph" w:styleId="TOCHeading">
    <w:name w:val="TOC Heading"/>
    <w:basedOn w:val="Heading1"/>
    <w:next w:val="Normal"/>
    <w:uiPriority w:val="39"/>
    <w:unhideWhenUsed/>
    <w:qFormat/>
    <w:rsid w:val="0064309F"/>
    <w:pPr>
      <w:bidi w:val="0"/>
      <w:spacing w:before="240" w:after="0" w:line="259" w:lineRule="auto"/>
      <w:outlineLvl w:val="9"/>
    </w:pPr>
    <w:rPr>
      <w:kern w:val="0"/>
      <w:sz w:val="32"/>
      <w:szCs w:val="32"/>
      <w:lang w:bidi="ar-SA"/>
      <w14:ligatures w14:val="none"/>
    </w:rPr>
  </w:style>
  <w:style w:type="paragraph" w:styleId="TOC1">
    <w:name w:val="toc 1"/>
    <w:basedOn w:val="Normal"/>
    <w:next w:val="Normal"/>
    <w:autoRedefine/>
    <w:uiPriority w:val="39"/>
    <w:unhideWhenUsed/>
    <w:rsid w:val="0064309F"/>
    <w:pPr>
      <w:spacing w:after="100"/>
    </w:pPr>
  </w:style>
  <w:style w:type="paragraph" w:styleId="EndnoteText">
    <w:name w:val="endnote text"/>
    <w:basedOn w:val="Normal"/>
    <w:link w:val="EndnoteTextChar"/>
    <w:uiPriority w:val="99"/>
    <w:semiHidden/>
    <w:unhideWhenUsed/>
    <w:rsid w:val="00DC74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4BE"/>
    <w:rPr>
      <w:sz w:val="20"/>
      <w:szCs w:val="20"/>
    </w:rPr>
  </w:style>
  <w:style w:type="character" w:styleId="EndnoteReference">
    <w:name w:val="endnote reference"/>
    <w:basedOn w:val="DefaultParagraphFont"/>
    <w:uiPriority w:val="99"/>
    <w:semiHidden/>
    <w:unhideWhenUsed/>
    <w:rsid w:val="00DC74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1017">
      <w:bodyDiv w:val="1"/>
      <w:marLeft w:val="0"/>
      <w:marRight w:val="0"/>
      <w:marTop w:val="0"/>
      <w:marBottom w:val="0"/>
      <w:divBdr>
        <w:top w:val="none" w:sz="0" w:space="0" w:color="auto"/>
        <w:left w:val="none" w:sz="0" w:space="0" w:color="auto"/>
        <w:bottom w:val="none" w:sz="0" w:space="0" w:color="auto"/>
        <w:right w:val="none" w:sz="0" w:space="0" w:color="auto"/>
      </w:divBdr>
    </w:div>
    <w:div w:id="379864734">
      <w:bodyDiv w:val="1"/>
      <w:marLeft w:val="0"/>
      <w:marRight w:val="0"/>
      <w:marTop w:val="0"/>
      <w:marBottom w:val="0"/>
      <w:divBdr>
        <w:top w:val="none" w:sz="0" w:space="0" w:color="auto"/>
        <w:left w:val="none" w:sz="0" w:space="0" w:color="auto"/>
        <w:bottom w:val="none" w:sz="0" w:space="0" w:color="auto"/>
        <w:right w:val="none" w:sz="0" w:space="0" w:color="auto"/>
      </w:divBdr>
    </w:div>
    <w:div w:id="443765151">
      <w:bodyDiv w:val="1"/>
      <w:marLeft w:val="0"/>
      <w:marRight w:val="0"/>
      <w:marTop w:val="0"/>
      <w:marBottom w:val="0"/>
      <w:divBdr>
        <w:top w:val="none" w:sz="0" w:space="0" w:color="auto"/>
        <w:left w:val="none" w:sz="0" w:space="0" w:color="auto"/>
        <w:bottom w:val="none" w:sz="0" w:space="0" w:color="auto"/>
        <w:right w:val="none" w:sz="0" w:space="0" w:color="auto"/>
      </w:divBdr>
    </w:div>
    <w:div w:id="498035334">
      <w:bodyDiv w:val="1"/>
      <w:marLeft w:val="0"/>
      <w:marRight w:val="0"/>
      <w:marTop w:val="0"/>
      <w:marBottom w:val="0"/>
      <w:divBdr>
        <w:top w:val="none" w:sz="0" w:space="0" w:color="auto"/>
        <w:left w:val="none" w:sz="0" w:space="0" w:color="auto"/>
        <w:bottom w:val="none" w:sz="0" w:space="0" w:color="auto"/>
        <w:right w:val="none" w:sz="0" w:space="0" w:color="auto"/>
      </w:divBdr>
    </w:div>
    <w:div w:id="507868321">
      <w:bodyDiv w:val="1"/>
      <w:marLeft w:val="0"/>
      <w:marRight w:val="0"/>
      <w:marTop w:val="0"/>
      <w:marBottom w:val="0"/>
      <w:divBdr>
        <w:top w:val="none" w:sz="0" w:space="0" w:color="auto"/>
        <w:left w:val="none" w:sz="0" w:space="0" w:color="auto"/>
        <w:bottom w:val="none" w:sz="0" w:space="0" w:color="auto"/>
        <w:right w:val="none" w:sz="0" w:space="0" w:color="auto"/>
      </w:divBdr>
    </w:div>
    <w:div w:id="612858339">
      <w:bodyDiv w:val="1"/>
      <w:marLeft w:val="0"/>
      <w:marRight w:val="0"/>
      <w:marTop w:val="0"/>
      <w:marBottom w:val="0"/>
      <w:divBdr>
        <w:top w:val="none" w:sz="0" w:space="0" w:color="auto"/>
        <w:left w:val="none" w:sz="0" w:space="0" w:color="auto"/>
        <w:bottom w:val="none" w:sz="0" w:space="0" w:color="auto"/>
        <w:right w:val="none" w:sz="0" w:space="0" w:color="auto"/>
      </w:divBdr>
    </w:div>
    <w:div w:id="649208941">
      <w:bodyDiv w:val="1"/>
      <w:marLeft w:val="0"/>
      <w:marRight w:val="0"/>
      <w:marTop w:val="0"/>
      <w:marBottom w:val="0"/>
      <w:divBdr>
        <w:top w:val="none" w:sz="0" w:space="0" w:color="auto"/>
        <w:left w:val="none" w:sz="0" w:space="0" w:color="auto"/>
        <w:bottom w:val="none" w:sz="0" w:space="0" w:color="auto"/>
        <w:right w:val="none" w:sz="0" w:space="0" w:color="auto"/>
      </w:divBdr>
    </w:div>
    <w:div w:id="658312419">
      <w:bodyDiv w:val="1"/>
      <w:marLeft w:val="0"/>
      <w:marRight w:val="0"/>
      <w:marTop w:val="0"/>
      <w:marBottom w:val="0"/>
      <w:divBdr>
        <w:top w:val="none" w:sz="0" w:space="0" w:color="auto"/>
        <w:left w:val="none" w:sz="0" w:space="0" w:color="auto"/>
        <w:bottom w:val="none" w:sz="0" w:space="0" w:color="auto"/>
        <w:right w:val="none" w:sz="0" w:space="0" w:color="auto"/>
      </w:divBdr>
    </w:div>
    <w:div w:id="684286521">
      <w:bodyDiv w:val="1"/>
      <w:marLeft w:val="0"/>
      <w:marRight w:val="0"/>
      <w:marTop w:val="0"/>
      <w:marBottom w:val="0"/>
      <w:divBdr>
        <w:top w:val="none" w:sz="0" w:space="0" w:color="auto"/>
        <w:left w:val="none" w:sz="0" w:space="0" w:color="auto"/>
        <w:bottom w:val="none" w:sz="0" w:space="0" w:color="auto"/>
        <w:right w:val="none" w:sz="0" w:space="0" w:color="auto"/>
      </w:divBdr>
    </w:div>
    <w:div w:id="694964235">
      <w:bodyDiv w:val="1"/>
      <w:marLeft w:val="0"/>
      <w:marRight w:val="0"/>
      <w:marTop w:val="0"/>
      <w:marBottom w:val="0"/>
      <w:divBdr>
        <w:top w:val="none" w:sz="0" w:space="0" w:color="auto"/>
        <w:left w:val="none" w:sz="0" w:space="0" w:color="auto"/>
        <w:bottom w:val="none" w:sz="0" w:space="0" w:color="auto"/>
        <w:right w:val="none" w:sz="0" w:space="0" w:color="auto"/>
      </w:divBdr>
    </w:div>
    <w:div w:id="804549031">
      <w:bodyDiv w:val="1"/>
      <w:marLeft w:val="0"/>
      <w:marRight w:val="0"/>
      <w:marTop w:val="0"/>
      <w:marBottom w:val="0"/>
      <w:divBdr>
        <w:top w:val="none" w:sz="0" w:space="0" w:color="auto"/>
        <w:left w:val="none" w:sz="0" w:space="0" w:color="auto"/>
        <w:bottom w:val="none" w:sz="0" w:space="0" w:color="auto"/>
        <w:right w:val="none" w:sz="0" w:space="0" w:color="auto"/>
      </w:divBdr>
    </w:div>
    <w:div w:id="1123383226">
      <w:bodyDiv w:val="1"/>
      <w:marLeft w:val="0"/>
      <w:marRight w:val="0"/>
      <w:marTop w:val="0"/>
      <w:marBottom w:val="0"/>
      <w:divBdr>
        <w:top w:val="none" w:sz="0" w:space="0" w:color="auto"/>
        <w:left w:val="none" w:sz="0" w:space="0" w:color="auto"/>
        <w:bottom w:val="none" w:sz="0" w:space="0" w:color="auto"/>
        <w:right w:val="none" w:sz="0" w:space="0" w:color="auto"/>
      </w:divBdr>
    </w:div>
    <w:div w:id="1150825994">
      <w:bodyDiv w:val="1"/>
      <w:marLeft w:val="0"/>
      <w:marRight w:val="0"/>
      <w:marTop w:val="0"/>
      <w:marBottom w:val="0"/>
      <w:divBdr>
        <w:top w:val="none" w:sz="0" w:space="0" w:color="auto"/>
        <w:left w:val="none" w:sz="0" w:space="0" w:color="auto"/>
        <w:bottom w:val="none" w:sz="0" w:space="0" w:color="auto"/>
        <w:right w:val="none" w:sz="0" w:space="0" w:color="auto"/>
      </w:divBdr>
    </w:div>
    <w:div w:id="1155416449">
      <w:bodyDiv w:val="1"/>
      <w:marLeft w:val="0"/>
      <w:marRight w:val="0"/>
      <w:marTop w:val="0"/>
      <w:marBottom w:val="0"/>
      <w:divBdr>
        <w:top w:val="none" w:sz="0" w:space="0" w:color="auto"/>
        <w:left w:val="none" w:sz="0" w:space="0" w:color="auto"/>
        <w:bottom w:val="none" w:sz="0" w:space="0" w:color="auto"/>
        <w:right w:val="none" w:sz="0" w:space="0" w:color="auto"/>
      </w:divBdr>
    </w:div>
    <w:div w:id="1297948203">
      <w:bodyDiv w:val="1"/>
      <w:marLeft w:val="0"/>
      <w:marRight w:val="0"/>
      <w:marTop w:val="0"/>
      <w:marBottom w:val="0"/>
      <w:divBdr>
        <w:top w:val="none" w:sz="0" w:space="0" w:color="auto"/>
        <w:left w:val="none" w:sz="0" w:space="0" w:color="auto"/>
        <w:bottom w:val="none" w:sz="0" w:space="0" w:color="auto"/>
        <w:right w:val="none" w:sz="0" w:space="0" w:color="auto"/>
      </w:divBdr>
    </w:div>
    <w:div w:id="1628663768">
      <w:bodyDiv w:val="1"/>
      <w:marLeft w:val="0"/>
      <w:marRight w:val="0"/>
      <w:marTop w:val="0"/>
      <w:marBottom w:val="0"/>
      <w:divBdr>
        <w:top w:val="none" w:sz="0" w:space="0" w:color="auto"/>
        <w:left w:val="none" w:sz="0" w:space="0" w:color="auto"/>
        <w:bottom w:val="none" w:sz="0" w:space="0" w:color="auto"/>
        <w:right w:val="none" w:sz="0" w:space="0" w:color="auto"/>
      </w:divBdr>
      <w:divsChild>
        <w:div w:id="602423738">
          <w:marLeft w:val="0"/>
          <w:marRight w:val="547"/>
          <w:marTop w:val="0"/>
          <w:marBottom w:val="0"/>
          <w:divBdr>
            <w:top w:val="none" w:sz="0" w:space="0" w:color="auto"/>
            <w:left w:val="none" w:sz="0" w:space="0" w:color="auto"/>
            <w:bottom w:val="none" w:sz="0" w:space="0" w:color="auto"/>
            <w:right w:val="none" w:sz="0" w:space="0" w:color="auto"/>
          </w:divBdr>
        </w:div>
        <w:div w:id="1655260681">
          <w:marLeft w:val="0"/>
          <w:marRight w:val="547"/>
          <w:marTop w:val="0"/>
          <w:marBottom w:val="0"/>
          <w:divBdr>
            <w:top w:val="none" w:sz="0" w:space="0" w:color="auto"/>
            <w:left w:val="none" w:sz="0" w:space="0" w:color="auto"/>
            <w:bottom w:val="none" w:sz="0" w:space="0" w:color="auto"/>
            <w:right w:val="none" w:sz="0" w:space="0" w:color="auto"/>
          </w:divBdr>
        </w:div>
        <w:div w:id="1523396652">
          <w:marLeft w:val="0"/>
          <w:marRight w:val="547"/>
          <w:marTop w:val="0"/>
          <w:marBottom w:val="0"/>
          <w:divBdr>
            <w:top w:val="none" w:sz="0" w:space="0" w:color="auto"/>
            <w:left w:val="none" w:sz="0" w:space="0" w:color="auto"/>
            <w:bottom w:val="none" w:sz="0" w:space="0" w:color="auto"/>
            <w:right w:val="none" w:sz="0" w:space="0" w:color="auto"/>
          </w:divBdr>
        </w:div>
        <w:div w:id="1243182414">
          <w:marLeft w:val="0"/>
          <w:marRight w:val="547"/>
          <w:marTop w:val="0"/>
          <w:marBottom w:val="0"/>
          <w:divBdr>
            <w:top w:val="none" w:sz="0" w:space="0" w:color="auto"/>
            <w:left w:val="none" w:sz="0" w:space="0" w:color="auto"/>
            <w:bottom w:val="none" w:sz="0" w:space="0" w:color="auto"/>
            <w:right w:val="none" w:sz="0" w:space="0" w:color="auto"/>
          </w:divBdr>
        </w:div>
      </w:divsChild>
    </w:div>
    <w:div w:id="1673558246">
      <w:bodyDiv w:val="1"/>
      <w:marLeft w:val="0"/>
      <w:marRight w:val="0"/>
      <w:marTop w:val="0"/>
      <w:marBottom w:val="0"/>
      <w:divBdr>
        <w:top w:val="none" w:sz="0" w:space="0" w:color="auto"/>
        <w:left w:val="none" w:sz="0" w:space="0" w:color="auto"/>
        <w:bottom w:val="none" w:sz="0" w:space="0" w:color="auto"/>
        <w:right w:val="none" w:sz="0" w:space="0" w:color="auto"/>
      </w:divBdr>
    </w:div>
    <w:div w:id="1871255581">
      <w:bodyDiv w:val="1"/>
      <w:marLeft w:val="0"/>
      <w:marRight w:val="0"/>
      <w:marTop w:val="0"/>
      <w:marBottom w:val="0"/>
      <w:divBdr>
        <w:top w:val="none" w:sz="0" w:space="0" w:color="auto"/>
        <w:left w:val="none" w:sz="0" w:space="0" w:color="auto"/>
        <w:bottom w:val="none" w:sz="0" w:space="0" w:color="auto"/>
        <w:right w:val="none" w:sz="0" w:space="0" w:color="auto"/>
      </w:divBdr>
    </w:div>
    <w:div w:id="1900748547">
      <w:bodyDiv w:val="1"/>
      <w:marLeft w:val="0"/>
      <w:marRight w:val="0"/>
      <w:marTop w:val="0"/>
      <w:marBottom w:val="0"/>
      <w:divBdr>
        <w:top w:val="none" w:sz="0" w:space="0" w:color="auto"/>
        <w:left w:val="none" w:sz="0" w:space="0" w:color="auto"/>
        <w:bottom w:val="none" w:sz="0" w:space="0" w:color="auto"/>
        <w:right w:val="none" w:sz="0" w:space="0" w:color="auto"/>
      </w:divBdr>
    </w:div>
    <w:div w:id="1926065037">
      <w:bodyDiv w:val="1"/>
      <w:marLeft w:val="0"/>
      <w:marRight w:val="0"/>
      <w:marTop w:val="0"/>
      <w:marBottom w:val="0"/>
      <w:divBdr>
        <w:top w:val="none" w:sz="0" w:space="0" w:color="auto"/>
        <w:left w:val="none" w:sz="0" w:space="0" w:color="auto"/>
        <w:bottom w:val="none" w:sz="0" w:space="0" w:color="auto"/>
        <w:right w:val="none" w:sz="0" w:space="0" w:color="auto"/>
      </w:divBdr>
    </w:div>
    <w:div w:id="2113626570">
      <w:bodyDiv w:val="1"/>
      <w:marLeft w:val="0"/>
      <w:marRight w:val="0"/>
      <w:marTop w:val="0"/>
      <w:marBottom w:val="0"/>
      <w:divBdr>
        <w:top w:val="none" w:sz="0" w:space="0" w:color="auto"/>
        <w:left w:val="none" w:sz="0" w:space="0" w:color="auto"/>
        <w:bottom w:val="none" w:sz="0" w:space="0" w:color="auto"/>
        <w:right w:val="none" w:sz="0" w:space="0" w:color="auto"/>
      </w:divBdr>
    </w:div>
    <w:div w:id="2116901610">
      <w:bodyDiv w:val="1"/>
      <w:marLeft w:val="0"/>
      <w:marRight w:val="0"/>
      <w:marTop w:val="0"/>
      <w:marBottom w:val="0"/>
      <w:divBdr>
        <w:top w:val="none" w:sz="0" w:space="0" w:color="auto"/>
        <w:left w:val="none" w:sz="0" w:space="0" w:color="auto"/>
        <w:bottom w:val="none" w:sz="0" w:space="0" w:color="auto"/>
        <w:right w:val="none" w:sz="0" w:space="0" w:color="auto"/>
      </w:divBdr>
    </w:div>
    <w:div w:id="21301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image" Target="media/image1.png" /><Relationship Id="rId18" Type="http://schemas.openxmlformats.org/officeDocument/2006/relationships/image" Target="media/image5.png" /><Relationship Id="rId21"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hyperlink" Target="#" TargetMode="External" /><Relationship Id="rId17" Type="http://schemas.openxmlformats.org/officeDocument/2006/relationships/image" Target="media/image4.png" /><Relationship Id="rId16" Type="http://schemas.openxmlformats.org/officeDocument/2006/relationships/image" Target="media/image3.png" /><Relationship Id="rId20" Type="http://schemas.openxmlformats.org/officeDocument/2006/relationships/footer" Target="footer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image" Target="media/image2.png"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hyperlink" Target="#" TargetMode="External" /><Relationship Id="rId22" Type="http://schemas.openxmlformats.org/officeDocument/2006/relationships/theme" Target="theme/theme1.xml" /> </Relationships>
</file>

<file path=word/_rels/footnotes.xml.rels>&#65279;<?xml version="1.0" encoding="utf-8" standalone="yes"?>
<Relationships xmlns="http://schemas.openxmlformats.org/package/2006/relationships"><Relationship Id="rId3" Type="http://schemas.openxmlformats.org/officeDocument/2006/relationships/hyperlink" Target="#" TargetMode="External" /><Relationship Id="rId2" Type="http://schemas.openxmlformats.org/officeDocument/2006/relationships/hyperlink" Target="#" TargetMode="External" /><Relationship Id="rId1" Type="http://schemas.openxmlformats.org/officeDocument/2006/relationships/hyperlink" Target="#" TargetMode="External" /><Relationship Id="rId5" Type="http://schemas.openxmlformats.org/officeDocument/2006/relationships/hyperlink" Target="#" TargetMode="External" /><Relationship Id="rId4" Type="http://schemas.openxmlformats.org/officeDocument/2006/relationships/hyperlink" Target="#"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2461</Words>
  <Characters>12306</Characters>
  <Application>Microsoft Office Word</Application>
  <DocSecurity>0</DocSecurity>
  <Lines>102</Lines>
  <Paragraphs>29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Sviva.gov.il</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קרן זיסמן  Keren Zisman</dc:creator>
  <cp:keywords/>
  <dc:description/>
  <cp:lastModifiedBy>לנה לוי  Lena Levi</cp:lastModifiedBy>
  <cp:revision>5</cp:revision>
  <dcterms:created xsi:type="dcterms:W3CDTF">2025-07-24T06:07:00Z</dcterms:created>
  <dcterms:modified xsi:type="dcterms:W3CDTF">2025-07-24T07:13:00Z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0x010100E5B8FEC42D71C148B1ADD56636BBBBBB0003BD16476EE756498CBDEFEF6CAF13F2</vt:lpwstr>
  </property>
  <property fmtid="{D5CDD505-2E9C-101B-9397-08002B2CF9AE}" pid="3" name="SvivaLabelingFreeMMeta">
    <vt:lpwstr/>
  </property>
  <property fmtid="{D5CDD505-2E9C-101B-9397-08002B2CF9AE}" pid="4" name="SvivaOfficeUnitsMMeta">
    <vt:lpwstr/>
  </property>
  <property fmtid="{D5CDD505-2E9C-101B-9397-08002B2CF9AE}" pid="5" name="InterestsMeta">
    <vt:lpwstr/>
  </property>
  <property fmtid="{D5CDD505-2E9C-101B-9397-08002B2CF9AE}" pid="6" name="_dlc_DocIdItemGuid">
    <vt:lpwstr>850f3ea1-4c90-4093-a51f-4269f5d050c4</vt:lpwstr>
  </property>
</Properties>
</file>